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D43" w:rsidRDefault="00A75D43" w:rsidP="00A75D43">
      <w:pPr>
        <w:shd w:val="clear" w:color="auto" w:fill="FFFFFF"/>
        <w:spacing w:before="100" w:beforeAutospacing="1" w:after="100" w:afterAutospacing="1" w:line="240" w:lineRule="auto"/>
        <w:rPr>
          <w:rFonts w:eastAsia="Times New Roman" w:cs="Tahoma"/>
          <w:color w:val="000000"/>
          <w:sz w:val="24"/>
          <w:szCs w:val="24"/>
          <w:lang w:eastAsia="hr-HR"/>
        </w:rPr>
      </w:pPr>
      <w:r w:rsidRPr="00A75D43">
        <w:rPr>
          <w:rFonts w:eastAsia="Times New Roman" w:cs="Tahoma"/>
          <w:color w:val="000000"/>
          <w:sz w:val="24"/>
          <w:szCs w:val="24"/>
          <w:lang w:eastAsia="hr-HR"/>
        </w:rPr>
        <w:t>Br</w:t>
      </w:r>
      <w:r>
        <w:rPr>
          <w:rFonts w:eastAsia="Times New Roman" w:cs="Tahoma"/>
          <w:color w:val="000000"/>
          <w:sz w:val="24"/>
          <w:szCs w:val="24"/>
          <w:lang w:eastAsia="hr-HR"/>
        </w:rPr>
        <w:t xml:space="preserve">oj: 05-04-7468-2/18 </w:t>
      </w:r>
    </w:p>
    <w:p w:rsidR="00A75D43" w:rsidRDefault="00A75D43" w:rsidP="00A75D43">
      <w:pPr>
        <w:shd w:val="clear" w:color="auto" w:fill="FFFFFF"/>
        <w:spacing w:before="100" w:beforeAutospacing="1" w:after="100" w:afterAutospacing="1" w:line="240" w:lineRule="auto"/>
        <w:rPr>
          <w:rFonts w:eastAsia="Times New Roman" w:cs="Tahoma"/>
          <w:color w:val="000000"/>
          <w:sz w:val="24"/>
          <w:szCs w:val="24"/>
          <w:lang w:eastAsia="hr-HR"/>
        </w:rPr>
      </w:pPr>
      <w:r>
        <w:rPr>
          <w:rFonts w:eastAsia="Times New Roman" w:cs="Tahoma"/>
          <w:color w:val="000000"/>
          <w:sz w:val="24"/>
          <w:szCs w:val="24"/>
          <w:lang w:eastAsia="hr-HR"/>
        </w:rPr>
        <w:t xml:space="preserve">Zenica: </w:t>
      </w:r>
      <w:r w:rsidRPr="00A75D43">
        <w:rPr>
          <w:rFonts w:eastAsia="Times New Roman" w:cs="Tahoma"/>
          <w:color w:val="000000"/>
          <w:sz w:val="24"/>
          <w:szCs w:val="24"/>
          <w:lang w:eastAsia="hr-HR"/>
        </w:rPr>
        <w:t>3</w:t>
      </w:r>
      <w:r>
        <w:rPr>
          <w:rFonts w:eastAsia="Times New Roman" w:cs="Tahoma"/>
          <w:color w:val="000000"/>
          <w:sz w:val="24"/>
          <w:szCs w:val="24"/>
          <w:lang w:eastAsia="hr-HR"/>
        </w:rPr>
        <w:t>0.05.20</w:t>
      </w:r>
      <w:r w:rsidRPr="00A75D43">
        <w:rPr>
          <w:rFonts w:eastAsia="Times New Roman" w:cs="Tahoma"/>
          <w:color w:val="000000"/>
          <w:sz w:val="24"/>
          <w:szCs w:val="24"/>
          <w:lang w:eastAsia="hr-HR"/>
        </w:rPr>
        <w:t>18</w:t>
      </w:r>
      <w:r>
        <w:rPr>
          <w:rFonts w:eastAsia="Times New Roman" w:cs="Tahoma"/>
          <w:color w:val="000000"/>
          <w:sz w:val="24"/>
          <w:szCs w:val="24"/>
          <w:lang w:eastAsia="hr-HR"/>
        </w:rPr>
        <w:t>.</w:t>
      </w:r>
    </w:p>
    <w:p w:rsidR="00A75D43" w:rsidRDefault="00A75D43" w:rsidP="00A75D43">
      <w:pPr>
        <w:shd w:val="clear" w:color="auto" w:fill="FFFFFF"/>
        <w:spacing w:before="100" w:beforeAutospacing="1" w:after="100" w:afterAutospacing="1" w:line="240" w:lineRule="auto"/>
        <w:rPr>
          <w:rFonts w:eastAsia="Times New Roman" w:cs="Tahoma"/>
          <w:color w:val="000000"/>
          <w:sz w:val="24"/>
          <w:szCs w:val="24"/>
          <w:lang w:eastAsia="hr-HR"/>
        </w:rPr>
      </w:pPr>
      <w:r>
        <w:rPr>
          <w:rFonts w:eastAsia="Times New Roman" w:cs="Tahoma"/>
          <w:color w:val="000000"/>
          <w:sz w:val="24"/>
          <w:szCs w:val="24"/>
          <w:lang w:eastAsia="hr-HR"/>
        </w:rPr>
        <w:t xml:space="preserve">Na </w:t>
      </w:r>
      <w:r w:rsidRPr="00A75D43">
        <w:rPr>
          <w:rFonts w:eastAsia="Times New Roman" w:cs="Tahoma"/>
          <w:color w:val="000000"/>
          <w:sz w:val="24"/>
          <w:szCs w:val="24"/>
          <w:lang w:eastAsia="hr-HR"/>
        </w:rPr>
        <w:t>osnovu Programa utroška sredstava Budžeta Zeničko-dobojskog kantona za poticaj</w:t>
      </w:r>
      <w:r>
        <w:rPr>
          <w:rFonts w:eastAsia="Times New Roman" w:cs="Tahoma"/>
          <w:color w:val="000000"/>
          <w:sz w:val="24"/>
          <w:szCs w:val="24"/>
          <w:lang w:eastAsia="hr-HR"/>
        </w:rPr>
        <w:t xml:space="preserve"> </w:t>
      </w:r>
      <w:r w:rsidRPr="00A75D43">
        <w:rPr>
          <w:rFonts w:eastAsia="Times New Roman" w:cs="Tahoma"/>
          <w:color w:val="000000"/>
          <w:sz w:val="24"/>
          <w:szCs w:val="24"/>
          <w:lang w:eastAsia="hr-HR"/>
        </w:rPr>
        <w:t>poljoprivredi za 2018. godinu broj: 02-14-7468/18 od 25.04.2018. godine i Uputstva o poticanju poljoprivredne proizvodnje za 2018. godinu broj: 05-24-7468-1/18 od</w:t>
      </w:r>
      <w:r>
        <w:rPr>
          <w:rFonts w:eastAsia="Times New Roman" w:cs="Tahoma"/>
          <w:color w:val="000000"/>
          <w:sz w:val="24"/>
          <w:szCs w:val="24"/>
          <w:lang w:eastAsia="hr-HR"/>
        </w:rPr>
        <w:t xml:space="preserve"> </w:t>
      </w:r>
      <w:r w:rsidRPr="00A75D43">
        <w:rPr>
          <w:rFonts w:eastAsia="Times New Roman" w:cs="Tahoma"/>
          <w:color w:val="000000"/>
          <w:sz w:val="24"/>
          <w:szCs w:val="24"/>
          <w:lang w:eastAsia="hr-HR"/>
        </w:rPr>
        <w:t xml:space="preserve">20l8.godine, (u daljem tekstu: Uputstvo), </w:t>
      </w:r>
      <w:r w:rsidRPr="00A75D43">
        <w:rPr>
          <w:rFonts w:eastAsia="Times New Roman" w:cs="Tahoma"/>
          <w:b/>
          <w:color w:val="000000"/>
          <w:sz w:val="24"/>
          <w:szCs w:val="24"/>
          <w:lang w:eastAsia="hr-HR"/>
        </w:rPr>
        <w:t>Ministarstvo za poljoprivredu, šumarstvo i vodoprivredu</w:t>
      </w:r>
      <w:r w:rsidRPr="00A75D43">
        <w:rPr>
          <w:rFonts w:eastAsia="Times New Roman" w:cs="Tahoma"/>
          <w:color w:val="000000"/>
          <w:sz w:val="24"/>
          <w:szCs w:val="24"/>
          <w:lang w:eastAsia="hr-HR"/>
        </w:rPr>
        <w:t xml:space="preserve"> raspisuje:</w:t>
      </w:r>
    </w:p>
    <w:p w:rsidR="00A75D43" w:rsidRPr="00A75D43" w:rsidRDefault="00A75D43" w:rsidP="00A75D43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="Tahoma"/>
          <w:b/>
          <w:color w:val="000000"/>
          <w:sz w:val="28"/>
          <w:szCs w:val="28"/>
          <w:lang w:eastAsia="hr-HR"/>
        </w:rPr>
      </w:pPr>
      <w:r w:rsidRPr="00A75D43">
        <w:rPr>
          <w:rFonts w:eastAsia="Times New Roman" w:cs="Tahoma"/>
          <w:b/>
          <w:color w:val="000000"/>
          <w:sz w:val="28"/>
          <w:szCs w:val="28"/>
          <w:lang w:eastAsia="hr-HR"/>
        </w:rPr>
        <w:t xml:space="preserve"> JAVNI POZIV</w:t>
      </w:r>
    </w:p>
    <w:p w:rsidR="00A75D43" w:rsidRPr="00A75D43" w:rsidRDefault="00A75D43" w:rsidP="00A75D43">
      <w:pPr>
        <w:shd w:val="clear" w:color="auto" w:fill="FFFFFF"/>
        <w:spacing w:before="100" w:beforeAutospacing="1" w:after="100" w:afterAutospacing="1" w:line="240" w:lineRule="auto"/>
        <w:rPr>
          <w:rFonts w:eastAsia="Times New Roman" w:cs="Tahoma"/>
          <w:color w:val="000000"/>
          <w:sz w:val="24"/>
          <w:szCs w:val="24"/>
          <w:lang w:eastAsia="hr-HR"/>
        </w:rPr>
      </w:pPr>
    </w:p>
    <w:p w:rsidR="00A75D43" w:rsidRPr="00A75D43" w:rsidRDefault="00A75D43" w:rsidP="00A75D43">
      <w:pPr>
        <w:shd w:val="clear" w:color="auto" w:fill="FFFFFF"/>
        <w:spacing w:before="100" w:beforeAutospacing="1" w:after="100" w:afterAutospacing="1" w:line="240" w:lineRule="auto"/>
        <w:rPr>
          <w:rFonts w:eastAsia="Times New Roman" w:cs="Tahoma"/>
          <w:color w:val="000000"/>
          <w:sz w:val="24"/>
          <w:szCs w:val="24"/>
          <w:lang w:eastAsia="hr-HR"/>
        </w:rPr>
      </w:pPr>
      <w:r>
        <w:rPr>
          <w:rFonts w:eastAsia="Times New Roman" w:cs="Tahoma"/>
          <w:color w:val="000000"/>
          <w:sz w:val="24"/>
          <w:szCs w:val="24"/>
          <w:lang w:eastAsia="hr-HR"/>
        </w:rPr>
        <w:t>Z</w:t>
      </w:r>
      <w:r w:rsidRPr="00A75D43">
        <w:rPr>
          <w:rFonts w:eastAsia="Times New Roman" w:cs="Tahoma"/>
          <w:color w:val="000000"/>
          <w:sz w:val="24"/>
          <w:szCs w:val="24"/>
          <w:lang w:eastAsia="hr-HR"/>
        </w:rPr>
        <w:t>a prikupljanje zahtjeva za odobravanje sredstava za poticanje poljoprivredne proizvodnje za 2018. godini</w:t>
      </w:r>
    </w:p>
    <w:p w:rsidR="00A75D43" w:rsidRPr="00A75D43" w:rsidRDefault="00A75D43" w:rsidP="00A75D43">
      <w:pPr>
        <w:shd w:val="clear" w:color="auto" w:fill="FFFFFF"/>
        <w:spacing w:before="100" w:beforeAutospacing="1" w:after="100" w:afterAutospacing="1" w:line="240" w:lineRule="auto"/>
        <w:rPr>
          <w:rFonts w:eastAsia="Times New Roman" w:cs="Tahoma"/>
          <w:color w:val="000000"/>
          <w:sz w:val="24"/>
          <w:szCs w:val="24"/>
          <w:lang w:eastAsia="hr-HR"/>
        </w:rPr>
      </w:pPr>
      <w:r w:rsidRPr="00A75D43">
        <w:rPr>
          <w:rFonts w:eastAsia="Times New Roman" w:cs="Tahoma"/>
          <w:color w:val="000000"/>
          <w:sz w:val="24"/>
          <w:szCs w:val="24"/>
          <w:lang w:eastAsia="hr-HR"/>
        </w:rPr>
        <w:t>1. Pozivaju se fizička lica sa prebivalištem i pravna lica sa sjedištem u Zeničko-dobojskom kantonu da podnesu zahtjev za odobravanje sredstava za poticanje poljoprivredne proizvodnje za 2018.godinu u roku određenom p</w:t>
      </w:r>
      <w:r>
        <w:rPr>
          <w:rFonts w:eastAsia="Times New Roman" w:cs="Tahoma"/>
          <w:color w:val="000000"/>
          <w:sz w:val="24"/>
          <w:szCs w:val="24"/>
          <w:lang w:eastAsia="hr-HR"/>
        </w:rPr>
        <w:t>rema Uputstvu za svaki pojedinač</w:t>
      </w:r>
      <w:r w:rsidRPr="00A75D43">
        <w:rPr>
          <w:rFonts w:eastAsia="Times New Roman" w:cs="Tahoma"/>
          <w:color w:val="000000"/>
          <w:sz w:val="24"/>
          <w:szCs w:val="24"/>
          <w:lang w:eastAsia="hr-HR"/>
        </w:rPr>
        <w:t>ni</w:t>
      </w:r>
      <w:r>
        <w:rPr>
          <w:rFonts w:eastAsia="Times New Roman" w:cs="Tahoma"/>
          <w:color w:val="000000"/>
          <w:sz w:val="24"/>
          <w:szCs w:val="24"/>
          <w:lang w:eastAsia="hr-HR"/>
        </w:rPr>
        <w:t xml:space="preserve"> potica.</w:t>
      </w:r>
    </w:p>
    <w:p w:rsidR="00A75D43" w:rsidRPr="00A75D43" w:rsidRDefault="00A75D43" w:rsidP="00A75D43">
      <w:pPr>
        <w:shd w:val="clear" w:color="auto" w:fill="FFFFFF"/>
        <w:spacing w:before="100" w:beforeAutospacing="1" w:after="100" w:afterAutospacing="1" w:line="240" w:lineRule="auto"/>
        <w:rPr>
          <w:rFonts w:eastAsia="Times New Roman" w:cs="Tahoma"/>
          <w:color w:val="000000"/>
          <w:sz w:val="24"/>
          <w:szCs w:val="24"/>
          <w:lang w:eastAsia="hr-HR"/>
        </w:rPr>
      </w:pPr>
      <w:r w:rsidRPr="00A75D43">
        <w:rPr>
          <w:rFonts w:eastAsia="Times New Roman" w:cs="Tahoma"/>
          <w:color w:val="000000"/>
          <w:sz w:val="24"/>
          <w:szCs w:val="24"/>
          <w:lang w:eastAsia="hr-HR"/>
        </w:rPr>
        <w:t>2. Podnosioci zahtjeva mogu bi</w:t>
      </w:r>
      <w:r>
        <w:rPr>
          <w:rFonts w:eastAsia="Times New Roman" w:cs="Tahoma"/>
          <w:color w:val="000000"/>
          <w:sz w:val="24"/>
          <w:szCs w:val="24"/>
          <w:lang w:eastAsia="hr-HR"/>
        </w:rPr>
        <w:t>ti fizič</w:t>
      </w:r>
      <w:r w:rsidRPr="00A75D43">
        <w:rPr>
          <w:rFonts w:eastAsia="Times New Roman" w:cs="Tahoma"/>
          <w:color w:val="000000"/>
          <w:sz w:val="24"/>
          <w:szCs w:val="24"/>
          <w:lang w:eastAsia="hr-HR"/>
        </w:rPr>
        <w:t>ka i pravna lica koja ispunjavaju opće i posebne uslove propisme Uputstvom.</w:t>
      </w:r>
    </w:p>
    <w:p w:rsidR="00A75D43" w:rsidRPr="00A75D43" w:rsidRDefault="00A75D43" w:rsidP="00A75D43">
      <w:pPr>
        <w:shd w:val="clear" w:color="auto" w:fill="FFFFFF"/>
        <w:spacing w:before="100" w:beforeAutospacing="1" w:after="100" w:afterAutospacing="1" w:line="240" w:lineRule="auto"/>
        <w:rPr>
          <w:rFonts w:eastAsia="Times New Roman" w:cs="Tahoma"/>
          <w:color w:val="000000"/>
          <w:sz w:val="24"/>
          <w:szCs w:val="24"/>
          <w:lang w:eastAsia="hr-HR"/>
        </w:rPr>
      </w:pPr>
      <w:r w:rsidRPr="00A75D43">
        <w:rPr>
          <w:rFonts w:eastAsia="Times New Roman" w:cs="Tahoma"/>
          <w:color w:val="000000"/>
          <w:sz w:val="24"/>
          <w:szCs w:val="24"/>
          <w:lang w:eastAsia="hr-HR"/>
        </w:rPr>
        <w:t xml:space="preserve">3. Zahtjevi sa dokazima o ispunjavanju posebnih uslova podnose se </w:t>
      </w:r>
      <w:r w:rsidRPr="00A75D43">
        <w:rPr>
          <w:rFonts w:eastAsia="Times New Roman" w:cs="Tahoma"/>
          <w:b/>
          <w:color w:val="000000"/>
          <w:sz w:val="24"/>
          <w:szCs w:val="24"/>
          <w:lang w:eastAsia="hr-HR"/>
        </w:rPr>
        <w:t xml:space="preserve">Ministarstvu za poljoprivredu, šumarstvo i vodoprivredu </w:t>
      </w:r>
      <w:r w:rsidRPr="00A75D43">
        <w:rPr>
          <w:rFonts w:eastAsia="Times New Roman" w:cs="Tahoma"/>
          <w:color w:val="000000"/>
          <w:sz w:val="24"/>
          <w:szCs w:val="24"/>
          <w:lang w:eastAsia="hr-HR"/>
        </w:rPr>
        <w:t>na propisanom obrascu objavljenom u Uputstvu.</w:t>
      </w:r>
    </w:p>
    <w:p w:rsidR="00A75D43" w:rsidRPr="00A75D43" w:rsidRDefault="00A75D43" w:rsidP="00A75D43">
      <w:pPr>
        <w:shd w:val="clear" w:color="auto" w:fill="FFFFFF"/>
        <w:spacing w:before="100" w:beforeAutospacing="1" w:after="100" w:afterAutospacing="1" w:line="240" w:lineRule="auto"/>
        <w:rPr>
          <w:rFonts w:eastAsia="Times New Roman" w:cs="Tahoma"/>
          <w:color w:val="000000"/>
          <w:sz w:val="24"/>
          <w:szCs w:val="24"/>
          <w:lang w:eastAsia="hr-HR"/>
        </w:rPr>
      </w:pPr>
      <w:r w:rsidRPr="00A75D43">
        <w:rPr>
          <w:rFonts w:eastAsia="Times New Roman" w:cs="Tahoma"/>
          <w:color w:val="000000"/>
          <w:sz w:val="24"/>
          <w:szCs w:val="24"/>
          <w:lang w:eastAsia="hr-HR"/>
        </w:rPr>
        <w:t xml:space="preserve">4. Uputstvo je objavljeno je na </w:t>
      </w:r>
      <w:r w:rsidRPr="00A75D43">
        <w:rPr>
          <w:rFonts w:eastAsia="Times New Roman" w:cs="Tahoma"/>
          <w:b/>
          <w:color w:val="000000"/>
          <w:sz w:val="24"/>
          <w:szCs w:val="24"/>
          <w:lang w:eastAsia="hr-HR"/>
        </w:rPr>
        <w:t>službenoj</w:t>
      </w:r>
      <w:r w:rsidRPr="00A75D43">
        <w:rPr>
          <w:rFonts w:eastAsia="Times New Roman" w:cs="Tahoma"/>
          <w:color w:val="000000"/>
          <w:sz w:val="24"/>
          <w:szCs w:val="24"/>
          <w:lang w:eastAsia="hr-HR"/>
        </w:rPr>
        <w:t xml:space="preserve"> </w:t>
      </w:r>
      <w:r w:rsidRPr="00A75D43">
        <w:rPr>
          <w:rFonts w:eastAsia="Times New Roman" w:cs="Tahoma"/>
          <w:b/>
          <w:color w:val="000000"/>
          <w:sz w:val="24"/>
          <w:szCs w:val="24"/>
          <w:lang w:eastAsia="hr-HR"/>
        </w:rPr>
        <w:t>web stranici Zeničko-dobojskog kantona</w:t>
      </w:r>
      <w:r w:rsidRPr="00A75D43">
        <w:rPr>
          <w:rFonts w:eastAsia="Times New Roman" w:cs="Tahoma"/>
          <w:color w:val="000000"/>
          <w:sz w:val="24"/>
          <w:szCs w:val="24"/>
          <w:lang w:eastAsia="hr-HR"/>
        </w:rPr>
        <w:t>.</w:t>
      </w:r>
    </w:p>
    <w:p w:rsidR="00A75D43" w:rsidRPr="00A75D43" w:rsidRDefault="00A75D43" w:rsidP="00A75D43">
      <w:pPr>
        <w:shd w:val="clear" w:color="auto" w:fill="FFFFFF"/>
        <w:spacing w:before="100" w:beforeAutospacing="1" w:after="100" w:afterAutospacing="1" w:line="240" w:lineRule="auto"/>
        <w:rPr>
          <w:rFonts w:eastAsia="Times New Roman" w:cs="Tahoma"/>
          <w:color w:val="000000"/>
          <w:sz w:val="24"/>
          <w:szCs w:val="24"/>
          <w:lang w:eastAsia="hr-HR"/>
        </w:rPr>
      </w:pPr>
      <w:r>
        <w:rPr>
          <w:rFonts w:eastAsia="Times New Roman" w:cs="Tahoma"/>
          <w:color w:val="000000"/>
          <w:sz w:val="24"/>
          <w:szCs w:val="24"/>
          <w:lang w:eastAsia="hr-HR"/>
        </w:rPr>
        <w:t>Iz sred</w:t>
      </w:r>
      <w:r w:rsidRPr="00A75D43">
        <w:rPr>
          <w:rFonts w:eastAsia="Times New Roman" w:cs="Tahoma"/>
          <w:color w:val="000000"/>
          <w:sz w:val="24"/>
          <w:szCs w:val="24"/>
          <w:lang w:eastAsia="hr-HR"/>
        </w:rPr>
        <w:t>stava Budžeta Zeničko-dobojskog kantona za 2018. godinu potiču se sljedeće proizvodnje i aktivnosti:</w:t>
      </w:r>
      <w:r w:rsidR="00370B81">
        <w:rPr>
          <w:rFonts w:eastAsia="Times New Roman" w:cs="Tahoma"/>
          <w:color w:val="000000"/>
          <w:sz w:val="24"/>
          <w:szCs w:val="24"/>
          <w:lang w:eastAsia="hr-H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10"/>
        <w:gridCol w:w="28"/>
        <w:gridCol w:w="4246"/>
        <w:gridCol w:w="28"/>
        <w:gridCol w:w="2217"/>
        <w:gridCol w:w="28"/>
        <w:gridCol w:w="1860"/>
        <w:gridCol w:w="55"/>
      </w:tblGrid>
      <w:tr w:rsidR="00A75D43" w:rsidRPr="00A75D43" w:rsidTr="00A75D43">
        <w:trPr>
          <w:tblCellSpacing w:w="0" w:type="dxa"/>
        </w:trPr>
        <w:tc>
          <w:tcPr>
            <w:tcW w:w="690" w:type="dxa"/>
            <w:gridSpan w:val="2"/>
            <w:shd w:val="clear" w:color="auto" w:fill="FFFFFF"/>
            <w:vAlign w:val="center"/>
            <w:hideMark/>
          </w:tcPr>
          <w:p w:rsidR="00A75D43" w:rsidRPr="00A75D43" w:rsidRDefault="00A75D43" w:rsidP="00A75D43">
            <w:pPr>
              <w:spacing w:before="100" w:beforeAutospacing="1" w:after="100" w:afterAutospacing="1" w:line="240" w:lineRule="auto"/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gridSpan w:val="2"/>
            <w:shd w:val="clear" w:color="auto" w:fill="FFFFFF"/>
            <w:vAlign w:val="center"/>
            <w:hideMark/>
          </w:tcPr>
          <w:p w:rsidR="00A75D43" w:rsidRPr="00A75D43" w:rsidRDefault="00A75D43" w:rsidP="00A75D43">
            <w:pPr>
              <w:spacing w:before="100" w:beforeAutospacing="1" w:after="100" w:afterAutospacing="1" w:line="240" w:lineRule="auto"/>
              <w:rPr>
                <w:rFonts w:eastAsia="Times New Roman" w:cs="Tahoma"/>
                <w:b/>
                <w:color w:val="000000"/>
                <w:sz w:val="24"/>
                <w:szCs w:val="24"/>
                <w:lang w:eastAsia="hr-HR"/>
              </w:rPr>
            </w:pPr>
            <w:r w:rsidRPr="00A75D43">
              <w:rPr>
                <w:rFonts w:eastAsia="Times New Roman" w:cs="Tahoma"/>
                <w:b/>
                <w:color w:val="000000"/>
                <w:sz w:val="24"/>
                <w:szCs w:val="24"/>
                <w:lang w:eastAsia="hr-HR"/>
              </w:rPr>
              <w:t>NAZIV POTICAJA</w:t>
            </w:r>
          </w:p>
        </w:tc>
        <w:tc>
          <w:tcPr>
            <w:tcW w:w="2370" w:type="dxa"/>
            <w:gridSpan w:val="2"/>
            <w:shd w:val="clear" w:color="auto" w:fill="FFFFFF"/>
            <w:vAlign w:val="bottom"/>
            <w:hideMark/>
          </w:tcPr>
          <w:p w:rsidR="00A75D43" w:rsidRPr="00A75D43" w:rsidRDefault="00A75D43" w:rsidP="00A75D43">
            <w:pPr>
              <w:spacing w:before="100" w:beforeAutospacing="1" w:after="100" w:afterAutospacing="1" w:line="240" w:lineRule="auto"/>
              <w:rPr>
                <w:rFonts w:eastAsia="Times New Roman" w:cs="Tahoma"/>
                <w:b/>
                <w:color w:val="000000"/>
                <w:sz w:val="24"/>
                <w:szCs w:val="24"/>
                <w:lang w:eastAsia="hr-HR"/>
              </w:rPr>
            </w:pPr>
            <w:r w:rsidRPr="00A75D43">
              <w:rPr>
                <w:rFonts w:eastAsia="Times New Roman" w:cs="Tahoma"/>
                <w:b/>
                <w:color w:val="000000"/>
                <w:sz w:val="24"/>
                <w:szCs w:val="24"/>
                <w:lang w:eastAsia="hr-HR"/>
              </w:rPr>
              <w:t>Iznos poticaja izražen po jedinici mjere</w:t>
            </w:r>
          </w:p>
          <w:p w:rsidR="00A75D43" w:rsidRPr="00A75D43" w:rsidRDefault="00A75D43" w:rsidP="00A75D43">
            <w:pPr>
              <w:spacing w:before="100" w:beforeAutospacing="1" w:after="100" w:afterAutospacing="1" w:line="240" w:lineRule="auto"/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040" w:type="dxa"/>
            <w:gridSpan w:val="2"/>
            <w:shd w:val="clear" w:color="auto" w:fill="FFFFFF"/>
            <w:vAlign w:val="center"/>
            <w:hideMark/>
          </w:tcPr>
          <w:p w:rsidR="00A75D43" w:rsidRPr="00A75D43" w:rsidRDefault="00A75D43" w:rsidP="00A75D43">
            <w:pPr>
              <w:spacing w:before="100" w:beforeAutospacing="1" w:after="100" w:afterAutospacing="1" w:line="240" w:lineRule="auto"/>
              <w:rPr>
                <w:rFonts w:eastAsia="Times New Roman" w:cs="Tahoma"/>
                <w:b/>
                <w:color w:val="000000"/>
                <w:sz w:val="24"/>
                <w:szCs w:val="24"/>
                <w:lang w:eastAsia="hr-HR"/>
              </w:rPr>
            </w:pPr>
            <w:r w:rsidRPr="00A75D43">
              <w:rPr>
                <w:rFonts w:eastAsia="Times New Roman" w:cs="Tahoma"/>
                <w:b/>
                <w:color w:val="000000"/>
                <w:sz w:val="24"/>
                <w:szCs w:val="24"/>
                <w:lang w:eastAsia="hr-HR"/>
              </w:rPr>
              <w:t>Rok za prijavu</w:t>
            </w:r>
          </w:p>
        </w:tc>
      </w:tr>
      <w:tr w:rsidR="00A75D43" w:rsidRPr="00A75D43" w:rsidTr="00A75D43">
        <w:trPr>
          <w:tblCellSpacing w:w="0" w:type="dxa"/>
        </w:trPr>
        <w:tc>
          <w:tcPr>
            <w:tcW w:w="690" w:type="dxa"/>
            <w:gridSpan w:val="2"/>
            <w:shd w:val="clear" w:color="auto" w:fill="FFFFFF"/>
            <w:vAlign w:val="bottom"/>
            <w:hideMark/>
          </w:tcPr>
          <w:p w:rsidR="00A75D43" w:rsidRPr="00A75D43" w:rsidRDefault="00A75D43" w:rsidP="00A75D43">
            <w:pPr>
              <w:spacing w:before="100" w:beforeAutospacing="1" w:after="100" w:afterAutospacing="1" w:line="240" w:lineRule="auto"/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</w:pPr>
            <w:r w:rsidRPr="00A75D43"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4500" w:type="dxa"/>
            <w:gridSpan w:val="2"/>
            <w:shd w:val="clear" w:color="auto" w:fill="FFFFFF"/>
            <w:vAlign w:val="bottom"/>
            <w:hideMark/>
          </w:tcPr>
          <w:p w:rsidR="00A75D43" w:rsidRPr="00A75D43" w:rsidRDefault="00A75D43" w:rsidP="00A75D43">
            <w:pPr>
              <w:spacing w:before="100" w:beforeAutospacing="1" w:after="100" w:afterAutospacing="1" w:line="240" w:lineRule="auto"/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</w:pPr>
            <w:r w:rsidRPr="00A75D43"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  <w:t>Podrška za uzgoj brojlera</w:t>
            </w:r>
          </w:p>
        </w:tc>
        <w:tc>
          <w:tcPr>
            <w:tcW w:w="2370" w:type="dxa"/>
            <w:gridSpan w:val="2"/>
            <w:shd w:val="clear" w:color="auto" w:fill="FFFFFF"/>
            <w:vAlign w:val="bottom"/>
            <w:hideMark/>
          </w:tcPr>
          <w:p w:rsidR="00A75D43" w:rsidRPr="00A75D43" w:rsidRDefault="00A75D43" w:rsidP="00A75D43">
            <w:pPr>
              <w:spacing w:before="100" w:beforeAutospacing="1" w:after="100" w:afterAutospacing="1" w:line="240" w:lineRule="auto"/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</w:pPr>
            <w:r w:rsidRPr="00A75D43"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  <w:t>do 0,08 KM/hrojleru</w:t>
            </w:r>
          </w:p>
        </w:tc>
        <w:tc>
          <w:tcPr>
            <w:tcW w:w="2040" w:type="dxa"/>
            <w:gridSpan w:val="2"/>
            <w:shd w:val="clear" w:color="auto" w:fill="FFFFFF"/>
            <w:vAlign w:val="bottom"/>
            <w:hideMark/>
          </w:tcPr>
          <w:p w:rsidR="00A75D43" w:rsidRPr="00A75D43" w:rsidRDefault="00A75D43" w:rsidP="00A75D43">
            <w:pPr>
              <w:spacing w:before="100" w:beforeAutospacing="1" w:after="100" w:afterAutospacing="1" w:line="240" w:lineRule="auto"/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</w:pPr>
            <w:r w:rsidRPr="00A75D43"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  <w:t>28.09.2018.</w:t>
            </w:r>
          </w:p>
        </w:tc>
      </w:tr>
      <w:tr w:rsidR="00A75D43" w:rsidRPr="00A75D43" w:rsidTr="00A75D43">
        <w:trPr>
          <w:tblCellSpacing w:w="0" w:type="dxa"/>
        </w:trPr>
        <w:tc>
          <w:tcPr>
            <w:tcW w:w="690" w:type="dxa"/>
            <w:gridSpan w:val="2"/>
            <w:shd w:val="clear" w:color="auto" w:fill="FFFFFF"/>
            <w:vAlign w:val="bottom"/>
            <w:hideMark/>
          </w:tcPr>
          <w:p w:rsidR="00A75D43" w:rsidRPr="00A75D43" w:rsidRDefault="00A75D43" w:rsidP="00A75D43">
            <w:pPr>
              <w:spacing w:before="100" w:beforeAutospacing="1" w:after="100" w:afterAutospacing="1" w:line="240" w:lineRule="auto"/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</w:pPr>
            <w:r w:rsidRPr="00A75D43"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4500" w:type="dxa"/>
            <w:gridSpan w:val="2"/>
            <w:shd w:val="clear" w:color="auto" w:fill="FFFFFF"/>
            <w:vAlign w:val="bottom"/>
            <w:hideMark/>
          </w:tcPr>
          <w:p w:rsidR="00A75D43" w:rsidRPr="00A75D43" w:rsidRDefault="00A75D43" w:rsidP="00A75D43">
            <w:pPr>
              <w:spacing w:before="100" w:beforeAutospacing="1" w:after="100" w:afterAutospacing="1" w:line="240" w:lineRule="auto"/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</w:pPr>
            <w:r w:rsidRPr="00A75D43"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  <w:t>Podrška za držanje koka nosilja</w:t>
            </w:r>
          </w:p>
        </w:tc>
        <w:tc>
          <w:tcPr>
            <w:tcW w:w="2370" w:type="dxa"/>
            <w:gridSpan w:val="2"/>
            <w:shd w:val="clear" w:color="auto" w:fill="FFFFFF"/>
            <w:vAlign w:val="bottom"/>
            <w:hideMark/>
          </w:tcPr>
          <w:p w:rsidR="00A75D43" w:rsidRPr="00A75D43" w:rsidRDefault="00A75D43" w:rsidP="00A75D43">
            <w:pPr>
              <w:spacing w:before="100" w:beforeAutospacing="1" w:after="100" w:afterAutospacing="1" w:line="240" w:lineRule="auto"/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</w:pPr>
            <w:r w:rsidRPr="00A75D43"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  <w:t>1,00 KM/nosilici</w:t>
            </w:r>
          </w:p>
        </w:tc>
        <w:tc>
          <w:tcPr>
            <w:tcW w:w="2040" w:type="dxa"/>
            <w:gridSpan w:val="2"/>
            <w:shd w:val="clear" w:color="auto" w:fill="FFFFFF"/>
            <w:vAlign w:val="bottom"/>
            <w:hideMark/>
          </w:tcPr>
          <w:p w:rsidR="00A75D43" w:rsidRPr="00A75D43" w:rsidRDefault="00A75D43" w:rsidP="00A75D43">
            <w:pPr>
              <w:spacing w:before="100" w:beforeAutospacing="1" w:after="100" w:afterAutospacing="1" w:line="240" w:lineRule="auto"/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</w:pPr>
            <w:r w:rsidRPr="00A75D43"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  <w:t>28.09.2018.</w:t>
            </w:r>
          </w:p>
        </w:tc>
      </w:tr>
      <w:tr w:rsidR="00A75D43" w:rsidRPr="00A75D43" w:rsidTr="00A75D43">
        <w:trPr>
          <w:tblCellSpacing w:w="0" w:type="dxa"/>
        </w:trPr>
        <w:tc>
          <w:tcPr>
            <w:tcW w:w="690" w:type="dxa"/>
            <w:gridSpan w:val="2"/>
            <w:shd w:val="clear" w:color="auto" w:fill="FFFFFF"/>
            <w:vAlign w:val="bottom"/>
            <w:hideMark/>
          </w:tcPr>
          <w:p w:rsidR="00A75D43" w:rsidRPr="00A75D43" w:rsidRDefault="00A75D43" w:rsidP="00A75D43">
            <w:pPr>
              <w:spacing w:before="100" w:beforeAutospacing="1" w:after="100" w:afterAutospacing="1" w:line="240" w:lineRule="auto"/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</w:pPr>
            <w:r w:rsidRPr="00A75D43"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4500" w:type="dxa"/>
            <w:gridSpan w:val="2"/>
            <w:shd w:val="clear" w:color="auto" w:fill="FFFFFF"/>
            <w:vAlign w:val="bottom"/>
            <w:hideMark/>
          </w:tcPr>
          <w:p w:rsidR="00A75D43" w:rsidRPr="00A75D43" w:rsidRDefault="00A75D43" w:rsidP="00A75D43">
            <w:pPr>
              <w:spacing w:before="100" w:beforeAutospacing="1" w:after="100" w:afterAutospacing="1" w:line="240" w:lineRule="auto"/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</w:pPr>
            <w:r w:rsidRPr="00A75D43"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  <w:t>Podrška za registrovane farme muznih grla</w:t>
            </w:r>
          </w:p>
        </w:tc>
        <w:tc>
          <w:tcPr>
            <w:tcW w:w="2370" w:type="dxa"/>
            <w:gridSpan w:val="2"/>
            <w:shd w:val="clear" w:color="auto" w:fill="FFFFFF"/>
            <w:vAlign w:val="bottom"/>
            <w:hideMark/>
          </w:tcPr>
          <w:p w:rsidR="00A75D43" w:rsidRPr="00A75D43" w:rsidRDefault="00A75D43" w:rsidP="00A75D43">
            <w:pPr>
              <w:spacing w:before="100" w:beforeAutospacing="1" w:after="100" w:afterAutospacing="1" w:line="240" w:lineRule="auto"/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</w:pPr>
            <w:r w:rsidRPr="00A75D43"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  <w:t>do 400,00 KM/grlo</w:t>
            </w:r>
          </w:p>
        </w:tc>
        <w:tc>
          <w:tcPr>
            <w:tcW w:w="2040" w:type="dxa"/>
            <w:gridSpan w:val="2"/>
            <w:shd w:val="clear" w:color="auto" w:fill="FFFFFF"/>
            <w:vAlign w:val="bottom"/>
            <w:hideMark/>
          </w:tcPr>
          <w:p w:rsidR="00A75D43" w:rsidRPr="00A75D43" w:rsidRDefault="00A75D43" w:rsidP="00A75D43">
            <w:pPr>
              <w:spacing w:before="100" w:beforeAutospacing="1" w:after="100" w:afterAutospacing="1" w:line="240" w:lineRule="auto"/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</w:pPr>
            <w:r w:rsidRPr="00A75D43"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  <w:t>28.09.2018.</w:t>
            </w:r>
          </w:p>
        </w:tc>
      </w:tr>
      <w:tr w:rsidR="00A75D43" w:rsidRPr="00A75D43" w:rsidTr="00A75D43">
        <w:trPr>
          <w:tblCellSpacing w:w="0" w:type="dxa"/>
        </w:trPr>
        <w:tc>
          <w:tcPr>
            <w:tcW w:w="690" w:type="dxa"/>
            <w:gridSpan w:val="2"/>
            <w:shd w:val="clear" w:color="auto" w:fill="FFFFFF"/>
            <w:vAlign w:val="center"/>
            <w:hideMark/>
          </w:tcPr>
          <w:p w:rsidR="00A75D43" w:rsidRPr="00A75D43" w:rsidRDefault="00A75D43" w:rsidP="00A75D43">
            <w:pPr>
              <w:spacing w:before="100" w:beforeAutospacing="1" w:after="100" w:afterAutospacing="1" w:line="240" w:lineRule="auto"/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</w:pPr>
            <w:r w:rsidRPr="00A75D43"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4500" w:type="dxa"/>
            <w:gridSpan w:val="2"/>
            <w:shd w:val="clear" w:color="auto" w:fill="FFFFFF"/>
            <w:vAlign w:val="bottom"/>
            <w:hideMark/>
          </w:tcPr>
          <w:p w:rsidR="00A75D43" w:rsidRPr="00A75D43" w:rsidRDefault="00A75D43" w:rsidP="00A75D43">
            <w:pPr>
              <w:spacing w:before="100" w:beforeAutospacing="1" w:after="100" w:afterAutospacing="1" w:line="240" w:lineRule="auto"/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</w:pPr>
            <w:r w:rsidRPr="00A75D43"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  <w:t>Podrška za registrovanu ovčarsku ili kozju proizvodnju</w:t>
            </w:r>
          </w:p>
        </w:tc>
        <w:tc>
          <w:tcPr>
            <w:tcW w:w="2370" w:type="dxa"/>
            <w:gridSpan w:val="2"/>
            <w:shd w:val="clear" w:color="auto" w:fill="FFFFFF"/>
            <w:vAlign w:val="center"/>
            <w:hideMark/>
          </w:tcPr>
          <w:p w:rsidR="00A75D43" w:rsidRPr="00A75D43" w:rsidRDefault="00A75D43" w:rsidP="00A75D43">
            <w:pPr>
              <w:spacing w:before="100" w:beforeAutospacing="1" w:after="100" w:afterAutospacing="1" w:line="240" w:lineRule="auto"/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</w:pPr>
            <w:r w:rsidRPr="00A75D43"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  <w:t>2.000,00 KM/djelatnost</w:t>
            </w:r>
          </w:p>
        </w:tc>
        <w:tc>
          <w:tcPr>
            <w:tcW w:w="2040" w:type="dxa"/>
            <w:gridSpan w:val="2"/>
            <w:shd w:val="clear" w:color="auto" w:fill="FFFFFF"/>
            <w:vAlign w:val="center"/>
            <w:hideMark/>
          </w:tcPr>
          <w:p w:rsidR="00A75D43" w:rsidRPr="00A75D43" w:rsidRDefault="00A75D43" w:rsidP="00A75D43">
            <w:pPr>
              <w:spacing w:before="100" w:beforeAutospacing="1" w:after="100" w:afterAutospacing="1" w:line="240" w:lineRule="auto"/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</w:pPr>
            <w:r w:rsidRPr="00A75D43"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  <w:t>28.09.2018.</w:t>
            </w:r>
          </w:p>
        </w:tc>
      </w:tr>
      <w:tr w:rsidR="00A75D43" w:rsidRPr="00A75D43" w:rsidTr="00A75D43">
        <w:trPr>
          <w:tblCellSpacing w:w="0" w:type="dxa"/>
        </w:trPr>
        <w:tc>
          <w:tcPr>
            <w:tcW w:w="690" w:type="dxa"/>
            <w:gridSpan w:val="2"/>
            <w:shd w:val="clear" w:color="auto" w:fill="FFFFFF"/>
            <w:vAlign w:val="center"/>
            <w:hideMark/>
          </w:tcPr>
          <w:p w:rsidR="00A75D43" w:rsidRPr="00A75D43" w:rsidRDefault="00A75D43" w:rsidP="00A75D43">
            <w:pPr>
              <w:spacing w:before="100" w:beforeAutospacing="1" w:after="100" w:afterAutospacing="1" w:line="240" w:lineRule="auto"/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</w:pPr>
            <w:r w:rsidRPr="00A75D43"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4500" w:type="dxa"/>
            <w:gridSpan w:val="2"/>
            <w:shd w:val="clear" w:color="auto" w:fill="FFFFFF"/>
            <w:vAlign w:val="bottom"/>
            <w:hideMark/>
          </w:tcPr>
          <w:p w:rsidR="00A75D43" w:rsidRPr="00A75D43" w:rsidRDefault="00A75D43" w:rsidP="00A75D43">
            <w:pPr>
              <w:spacing w:before="100" w:beforeAutospacing="1" w:after="100" w:afterAutospacing="1" w:line="240" w:lineRule="auto"/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</w:pPr>
            <w:r w:rsidRPr="00A75D43"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  <w:t>Podrška za registrovanu svinjogojsku proizvodnju</w:t>
            </w:r>
          </w:p>
        </w:tc>
        <w:tc>
          <w:tcPr>
            <w:tcW w:w="2370" w:type="dxa"/>
            <w:gridSpan w:val="2"/>
            <w:shd w:val="clear" w:color="auto" w:fill="FFFFFF"/>
            <w:vAlign w:val="center"/>
            <w:hideMark/>
          </w:tcPr>
          <w:p w:rsidR="00A75D43" w:rsidRPr="00A75D43" w:rsidRDefault="00A75D43" w:rsidP="00A75D43">
            <w:pPr>
              <w:spacing w:before="100" w:beforeAutospacing="1" w:after="100" w:afterAutospacing="1" w:line="240" w:lineRule="auto"/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</w:pPr>
            <w:r w:rsidRPr="00A75D43"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  <w:t>2.000,00 KM/djelatnost</w:t>
            </w:r>
          </w:p>
        </w:tc>
        <w:tc>
          <w:tcPr>
            <w:tcW w:w="2040" w:type="dxa"/>
            <w:gridSpan w:val="2"/>
            <w:shd w:val="clear" w:color="auto" w:fill="FFFFFF"/>
            <w:vAlign w:val="center"/>
            <w:hideMark/>
          </w:tcPr>
          <w:p w:rsidR="00A75D43" w:rsidRPr="00A75D43" w:rsidRDefault="00A75D43" w:rsidP="00A75D43">
            <w:pPr>
              <w:spacing w:before="100" w:beforeAutospacing="1" w:after="100" w:afterAutospacing="1" w:line="240" w:lineRule="auto"/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</w:pPr>
            <w:r w:rsidRPr="00A75D43"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  <w:t>28.09.2018.</w:t>
            </w:r>
          </w:p>
        </w:tc>
      </w:tr>
      <w:tr w:rsidR="00A75D43" w:rsidRPr="00A75D43" w:rsidTr="00A75D43">
        <w:trPr>
          <w:tblCellSpacing w:w="0" w:type="dxa"/>
        </w:trPr>
        <w:tc>
          <w:tcPr>
            <w:tcW w:w="690" w:type="dxa"/>
            <w:gridSpan w:val="2"/>
            <w:shd w:val="clear" w:color="auto" w:fill="FFFFFF"/>
            <w:vAlign w:val="center"/>
            <w:hideMark/>
          </w:tcPr>
          <w:p w:rsidR="00A75D43" w:rsidRPr="00A75D43" w:rsidRDefault="00A75D43" w:rsidP="00A75D43">
            <w:pPr>
              <w:spacing w:before="100" w:beforeAutospacing="1" w:after="100" w:afterAutospacing="1" w:line="240" w:lineRule="auto"/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</w:pPr>
            <w:r w:rsidRPr="00A75D43"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4500" w:type="dxa"/>
            <w:gridSpan w:val="2"/>
            <w:shd w:val="clear" w:color="auto" w:fill="FFFFFF"/>
            <w:vAlign w:val="bottom"/>
            <w:hideMark/>
          </w:tcPr>
          <w:p w:rsidR="00A75D43" w:rsidRPr="00A75D43" w:rsidRDefault="00A75D43" w:rsidP="00A75D43">
            <w:pPr>
              <w:spacing w:before="100" w:beforeAutospacing="1" w:after="100" w:afterAutospacing="1" w:line="240" w:lineRule="auto"/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</w:pPr>
            <w:r w:rsidRPr="00A75D43"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  <w:t>Podrška za poljoprivrednu proizvodnju u plastenicima i staklenicima</w:t>
            </w:r>
          </w:p>
        </w:tc>
        <w:tc>
          <w:tcPr>
            <w:tcW w:w="2370" w:type="dxa"/>
            <w:gridSpan w:val="2"/>
            <w:shd w:val="clear" w:color="auto" w:fill="FFFFFF"/>
            <w:vAlign w:val="center"/>
            <w:hideMark/>
          </w:tcPr>
          <w:p w:rsidR="00A75D43" w:rsidRPr="00A75D43" w:rsidRDefault="00A75D43" w:rsidP="00A75D43">
            <w:pPr>
              <w:spacing w:before="100" w:beforeAutospacing="1" w:after="100" w:afterAutospacing="1" w:line="240" w:lineRule="auto"/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</w:pPr>
            <w:r w:rsidRPr="00A75D43"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  <w:t>5,00KM/m2</w:t>
            </w:r>
          </w:p>
        </w:tc>
        <w:tc>
          <w:tcPr>
            <w:tcW w:w="2040" w:type="dxa"/>
            <w:gridSpan w:val="2"/>
            <w:shd w:val="clear" w:color="auto" w:fill="FFFFFF"/>
            <w:vAlign w:val="center"/>
            <w:hideMark/>
          </w:tcPr>
          <w:p w:rsidR="00A75D43" w:rsidRPr="00A75D43" w:rsidRDefault="00A75D43" w:rsidP="00A75D43">
            <w:pPr>
              <w:spacing w:before="100" w:beforeAutospacing="1" w:after="100" w:afterAutospacing="1" w:line="240" w:lineRule="auto"/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</w:pPr>
            <w:r w:rsidRPr="00A75D43"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  <w:t>30.06.2018.</w:t>
            </w:r>
          </w:p>
        </w:tc>
      </w:tr>
      <w:tr w:rsidR="00A75D43" w:rsidRPr="00A75D43" w:rsidTr="00A75D43">
        <w:trPr>
          <w:tblCellSpacing w:w="0" w:type="dxa"/>
        </w:trPr>
        <w:tc>
          <w:tcPr>
            <w:tcW w:w="690" w:type="dxa"/>
            <w:gridSpan w:val="2"/>
            <w:shd w:val="clear" w:color="auto" w:fill="FFFFFF"/>
            <w:vAlign w:val="bottom"/>
            <w:hideMark/>
          </w:tcPr>
          <w:p w:rsidR="00A75D43" w:rsidRPr="00A75D43" w:rsidRDefault="00A75D43" w:rsidP="00A75D43">
            <w:pPr>
              <w:spacing w:before="100" w:beforeAutospacing="1" w:after="100" w:afterAutospacing="1" w:line="240" w:lineRule="auto"/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</w:pPr>
            <w:r w:rsidRPr="00A75D43"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  <w:t>7.</w:t>
            </w:r>
          </w:p>
        </w:tc>
        <w:tc>
          <w:tcPr>
            <w:tcW w:w="4500" w:type="dxa"/>
            <w:gridSpan w:val="2"/>
            <w:shd w:val="clear" w:color="auto" w:fill="FFFFFF"/>
            <w:vAlign w:val="bottom"/>
            <w:hideMark/>
          </w:tcPr>
          <w:p w:rsidR="00A75D43" w:rsidRPr="00A75D43" w:rsidRDefault="00A75D43" w:rsidP="00A75D43">
            <w:pPr>
              <w:spacing w:before="100" w:beforeAutospacing="1" w:after="100" w:afterAutospacing="1" w:line="240" w:lineRule="auto"/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</w:pPr>
            <w:r w:rsidRPr="00A75D43"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  <w:t>Podrška za proizvodnju maline, kupine</w:t>
            </w:r>
          </w:p>
        </w:tc>
        <w:tc>
          <w:tcPr>
            <w:tcW w:w="2370" w:type="dxa"/>
            <w:gridSpan w:val="2"/>
            <w:shd w:val="clear" w:color="auto" w:fill="FFFFFF"/>
            <w:vAlign w:val="bottom"/>
            <w:hideMark/>
          </w:tcPr>
          <w:p w:rsidR="00A75D43" w:rsidRPr="00A75D43" w:rsidRDefault="00A75D43" w:rsidP="00A75D43">
            <w:pPr>
              <w:spacing w:before="100" w:beforeAutospacing="1" w:after="100" w:afterAutospacing="1" w:line="240" w:lineRule="auto"/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</w:pPr>
            <w:r w:rsidRPr="00A75D43"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  <w:t>do 0,25 KM/kg</w:t>
            </w:r>
          </w:p>
        </w:tc>
        <w:tc>
          <w:tcPr>
            <w:tcW w:w="2040" w:type="dxa"/>
            <w:gridSpan w:val="2"/>
            <w:shd w:val="clear" w:color="auto" w:fill="FFFFFF"/>
            <w:vAlign w:val="bottom"/>
            <w:hideMark/>
          </w:tcPr>
          <w:p w:rsidR="00A75D43" w:rsidRPr="00A75D43" w:rsidRDefault="00A75D43" w:rsidP="00A75D43">
            <w:pPr>
              <w:spacing w:before="100" w:beforeAutospacing="1" w:after="100" w:afterAutospacing="1" w:line="240" w:lineRule="auto"/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</w:pPr>
            <w:r w:rsidRPr="00A75D43"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  <w:t>15.10.2018.</w:t>
            </w:r>
          </w:p>
        </w:tc>
      </w:tr>
      <w:tr w:rsidR="00A75D43" w:rsidRPr="00A75D43" w:rsidTr="00A75D43">
        <w:trPr>
          <w:tblCellSpacing w:w="0" w:type="dxa"/>
        </w:trPr>
        <w:tc>
          <w:tcPr>
            <w:tcW w:w="690" w:type="dxa"/>
            <w:gridSpan w:val="2"/>
            <w:shd w:val="clear" w:color="auto" w:fill="FFFFFF"/>
            <w:vAlign w:val="bottom"/>
            <w:hideMark/>
          </w:tcPr>
          <w:p w:rsidR="00A75D43" w:rsidRPr="00A75D43" w:rsidRDefault="00A75D43" w:rsidP="00A75D43">
            <w:pPr>
              <w:spacing w:before="100" w:beforeAutospacing="1" w:after="100" w:afterAutospacing="1" w:line="240" w:lineRule="auto"/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</w:pPr>
            <w:r w:rsidRPr="00A75D43"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  <w:t>8.</w:t>
            </w:r>
          </w:p>
        </w:tc>
        <w:tc>
          <w:tcPr>
            <w:tcW w:w="4500" w:type="dxa"/>
            <w:gridSpan w:val="2"/>
            <w:shd w:val="clear" w:color="auto" w:fill="FFFFFF"/>
            <w:vAlign w:val="bottom"/>
            <w:hideMark/>
          </w:tcPr>
          <w:p w:rsidR="00A75D43" w:rsidRPr="00A75D43" w:rsidRDefault="00A75D43" w:rsidP="00A75D43">
            <w:pPr>
              <w:spacing w:before="100" w:beforeAutospacing="1" w:after="100" w:afterAutospacing="1" w:line="240" w:lineRule="auto"/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</w:pPr>
            <w:r w:rsidRPr="00A75D43"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  <w:t>Podr</w:t>
            </w:r>
            <w:r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  <w:t>ška za proizvodnju krastavca-korn</w:t>
            </w:r>
            <w:r w:rsidRPr="00A75D43"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  <w:t>išona</w:t>
            </w:r>
          </w:p>
        </w:tc>
        <w:tc>
          <w:tcPr>
            <w:tcW w:w="2370" w:type="dxa"/>
            <w:gridSpan w:val="2"/>
            <w:shd w:val="clear" w:color="auto" w:fill="FFFFFF"/>
            <w:vAlign w:val="bottom"/>
            <w:hideMark/>
          </w:tcPr>
          <w:p w:rsidR="00A75D43" w:rsidRPr="00A75D43" w:rsidRDefault="00A75D43" w:rsidP="00A75D43">
            <w:pPr>
              <w:spacing w:before="100" w:beforeAutospacing="1" w:after="100" w:afterAutospacing="1" w:line="240" w:lineRule="auto"/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</w:pPr>
            <w:r w:rsidRPr="00A75D43"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  <w:t>0,07KM/kg</w:t>
            </w:r>
          </w:p>
        </w:tc>
        <w:tc>
          <w:tcPr>
            <w:tcW w:w="2040" w:type="dxa"/>
            <w:gridSpan w:val="2"/>
            <w:shd w:val="clear" w:color="auto" w:fill="FFFFFF"/>
            <w:vAlign w:val="bottom"/>
            <w:hideMark/>
          </w:tcPr>
          <w:p w:rsidR="00A75D43" w:rsidRPr="00A75D43" w:rsidRDefault="00A75D43" w:rsidP="00A75D43">
            <w:pPr>
              <w:spacing w:before="100" w:beforeAutospacing="1" w:after="100" w:afterAutospacing="1" w:line="240" w:lineRule="auto"/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</w:pPr>
            <w:r w:rsidRPr="00A75D43"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  <w:t>31.10.2018.</w:t>
            </w:r>
          </w:p>
        </w:tc>
      </w:tr>
      <w:tr w:rsidR="00A75D43" w:rsidRPr="00A75D43" w:rsidTr="00A75D43">
        <w:trPr>
          <w:tblCellSpacing w:w="0" w:type="dxa"/>
        </w:trPr>
        <w:tc>
          <w:tcPr>
            <w:tcW w:w="690" w:type="dxa"/>
            <w:gridSpan w:val="2"/>
            <w:shd w:val="clear" w:color="auto" w:fill="FFFFFF"/>
            <w:vAlign w:val="center"/>
            <w:hideMark/>
          </w:tcPr>
          <w:p w:rsidR="00A75D43" w:rsidRPr="00A75D43" w:rsidRDefault="00A75D43" w:rsidP="00A75D43">
            <w:pPr>
              <w:spacing w:before="100" w:beforeAutospacing="1" w:after="100" w:afterAutospacing="1" w:line="240" w:lineRule="auto"/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</w:pPr>
            <w:r w:rsidRPr="00A75D43"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  <w:t>9.</w:t>
            </w:r>
          </w:p>
        </w:tc>
        <w:tc>
          <w:tcPr>
            <w:tcW w:w="4500" w:type="dxa"/>
            <w:gridSpan w:val="2"/>
            <w:shd w:val="clear" w:color="auto" w:fill="FFFFFF"/>
            <w:hideMark/>
          </w:tcPr>
          <w:p w:rsidR="00A75D43" w:rsidRPr="00A75D43" w:rsidRDefault="00A75D43" w:rsidP="00A75D43">
            <w:pPr>
              <w:spacing w:before="100" w:beforeAutospacing="1" w:after="100" w:afterAutospacing="1" w:line="240" w:lineRule="auto"/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</w:pPr>
            <w:r w:rsidRPr="00A75D43"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  <w:t xml:space="preserve">Podrška za proizvodnju plantažne </w:t>
            </w:r>
            <w:r w:rsidRPr="00A75D43"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  <w:lastRenderedPageBreak/>
              <w:t>borovnice i aronije</w:t>
            </w:r>
          </w:p>
        </w:tc>
        <w:tc>
          <w:tcPr>
            <w:tcW w:w="2370" w:type="dxa"/>
            <w:gridSpan w:val="2"/>
            <w:shd w:val="clear" w:color="auto" w:fill="FFFFFF"/>
            <w:vAlign w:val="center"/>
            <w:hideMark/>
          </w:tcPr>
          <w:p w:rsidR="00A75D43" w:rsidRPr="00A75D43" w:rsidRDefault="00A75D43" w:rsidP="00A75D43">
            <w:pPr>
              <w:spacing w:before="100" w:beforeAutospacing="1" w:after="100" w:afterAutospacing="1" w:line="240" w:lineRule="auto"/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</w:pPr>
            <w:r w:rsidRPr="00A75D43"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  <w:lastRenderedPageBreak/>
              <w:t>0,30 KM/kg</w:t>
            </w:r>
          </w:p>
        </w:tc>
        <w:tc>
          <w:tcPr>
            <w:tcW w:w="2040" w:type="dxa"/>
            <w:gridSpan w:val="2"/>
            <w:shd w:val="clear" w:color="auto" w:fill="FFFFFF"/>
            <w:vAlign w:val="center"/>
            <w:hideMark/>
          </w:tcPr>
          <w:p w:rsidR="00A75D43" w:rsidRPr="00A75D43" w:rsidRDefault="00A75D43" w:rsidP="00A75D43">
            <w:pPr>
              <w:spacing w:before="100" w:beforeAutospacing="1" w:after="100" w:afterAutospacing="1" w:line="240" w:lineRule="auto"/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</w:pPr>
            <w:r w:rsidRPr="00A75D43"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  <w:t>15.09.2018.</w:t>
            </w:r>
          </w:p>
        </w:tc>
      </w:tr>
      <w:tr w:rsidR="00A75D43" w:rsidRPr="00A75D43" w:rsidTr="00A75D43">
        <w:trPr>
          <w:tblCellSpacing w:w="0" w:type="dxa"/>
        </w:trPr>
        <w:tc>
          <w:tcPr>
            <w:tcW w:w="690" w:type="dxa"/>
            <w:gridSpan w:val="2"/>
            <w:shd w:val="clear" w:color="auto" w:fill="FFFFFF"/>
            <w:vAlign w:val="center"/>
            <w:hideMark/>
          </w:tcPr>
          <w:p w:rsidR="00A75D43" w:rsidRPr="00A75D43" w:rsidRDefault="00A75D43" w:rsidP="00A75D43">
            <w:pPr>
              <w:spacing w:before="100" w:beforeAutospacing="1" w:after="100" w:afterAutospacing="1" w:line="240" w:lineRule="auto"/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</w:pPr>
            <w:r w:rsidRPr="00A75D43"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  <w:lastRenderedPageBreak/>
              <w:t>10.</w:t>
            </w:r>
          </w:p>
        </w:tc>
        <w:tc>
          <w:tcPr>
            <w:tcW w:w="4500" w:type="dxa"/>
            <w:gridSpan w:val="2"/>
            <w:shd w:val="clear" w:color="auto" w:fill="FFFFFF"/>
            <w:vAlign w:val="bottom"/>
            <w:hideMark/>
          </w:tcPr>
          <w:p w:rsidR="00A75D43" w:rsidRPr="00A75D43" w:rsidRDefault="00A75D43" w:rsidP="00A75D43">
            <w:pPr>
              <w:spacing w:before="100" w:beforeAutospacing="1" w:after="100" w:afterAutospacing="1" w:line="240" w:lineRule="auto"/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</w:pPr>
            <w:r w:rsidRPr="00A75D43"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  <w:t>Podrška za certificiranje organske poljoprivredne proizvodnje</w:t>
            </w:r>
          </w:p>
        </w:tc>
        <w:tc>
          <w:tcPr>
            <w:tcW w:w="2370" w:type="dxa"/>
            <w:gridSpan w:val="2"/>
            <w:shd w:val="clear" w:color="auto" w:fill="FFFFFF"/>
            <w:vAlign w:val="center"/>
            <w:hideMark/>
          </w:tcPr>
          <w:p w:rsidR="00A75D43" w:rsidRPr="00A75D43" w:rsidRDefault="00A75D43" w:rsidP="00A75D43">
            <w:pPr>
              <w:spacing w:before="100" w:beforeAutospacing="1" w:after="100" w:afterAutospacing="1" w:line="240" w:lineRule="auto"/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</w:pPr>
            <w:r w:rsidRPr="00A75D43"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  <w:t>1.000,00 КМ/ aplikantu</w:t>
            </w:r>
          </w:p>
        </w:tc>
        <w:tc>
          <w:tcPr>
            <w:tcW w:w="2040" w:type="dxa"/>
            <w:gridSpan w:val="2"/>
            <w:shd w:val="clear" w:color="auto" w:fill="FFFFFF"/>
            <w:vAlign w:val="center"/>
            <w:hideMark/>
          </w:tcPr>
          <w:p w:rsidR="00A75D43" w:rsidRPr="00A75D43" w:rsidRDefault="00A75D43" w:rsidP="00A75D43">
            <w:pPr>
              <w:spacing w:before="100" w:beforeAutospacing="1" w:after="100" w:afterAutospacing="1" w:line="240" w:lineRule="auto"/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</w:pPr>
            <w:r w:rsidRPr="00A75D43"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  <w:t>16.07.2018.</w:t>
            </w:r>
          </w:p>
        </w:tc>
      </w:tr>
      <w:tr w:rsidR="00A75D43" w:rsidRPr="00A75D43" w:rsidTr="00A75D43">
        <w:trPr>
          <w:tblCellSpacing w:w="0" w:type="dxa"/>
        </w:trPr>
        <w:tc>
          <w:tcPr>
            <w:tcW w:w="690" w:type="dxa"/>
            <w:gridSpan w:val="2"/>
            <w:shd w:val="clear" w:color="auto" w:fill="FFFFFF"/>
            <w:vAlign w:val="center"/>
            <w:hideMark/>
          </w:tcPr>
          <w:p w:rsidR="00A75D43" w:rsidRPr="00A75D43" w:rsidRDefault="00A75D43" w:rsidP="00A75D43">
            <w:pPr>
              <w:spacing w:before="100" w:beforeAutospacing="1" w:after="100" w:afterAutospacing="1" w:line="240" w:lineRule="auto"/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</w:pPr>
            <w:r w:rsidRPr="00A75D43"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  <w:t>11.</w:t>
            </w:r>
          </w:p>
        </w:tc>
        <w:tc>
          <w:tcPr>
            <w:tcW w:w="4500" w:type="dxa"/>
            <w:gridSpan w:val="2"/>
            <w:shd w:val="clear" w:color="auto" w:fill="FFFFFF"/>
            <w:vAlign w:val="bottom"/>
            <w:hideMark/>
          </w:tcPr>
          <w:p w:rsidR="00A75D43" w:rsidRPr="00A75D43" w:rsidRDefault="00A75D43" w:rsidP="00A75D43">
            <w:pPr>
              <w:spacing w:before="100" w:beforeAutospacing="1" w:after="100" w:afterAutospacing="1" w:line="240" w:lineRule="auto"/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</w:pPr>
            <w:r w:rsidRPr="00A75D43"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  <w:t>Podiška za zasnivanje novih zasada jagodičastog voća</w:t>
            </w:r>
          </w:p>
        </w:tc>
        <w:tc>
          <w:tcPr>
            <w:tcW w:w="2370" w:type="dxa"/>
            <w:gridSpan w:val="2"/>
            <w:shd w:val="clear" w:color="auto" w:fill="FFFFFF"/>
            <w:vAlign w:val="center"/>
            <w:hideMark/>
          </w:tcPr>
          <w:p w:rsidR="00A75D43" w:rsidRPr="00A75D43" w:rsidRDefault="00A75D43" w:rsidP="00A75D43">
            <w:pPr>
              <w:spacing w:before="100" w:beforeAutospacing="1" w:after="100" w:afterAutospacing="1" w:line="240" w:lineRule="auto"/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</w:pPr>
            <w:r w:rsidRPr="00A75D43"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  <w:t>do 300,00 KM/0,1 ha</w:t>
            </w:r>
          </w:p>
        </w:tc>
        <w:tc>
          <w:tcPr>
            <w:tcW w:w="2040" w:type="dxa"/>
            <w:gridSpan w:val="2"/>
            <w:shd w:val="clear" w:color="auto" w:fill="FFFFFF"/>
            <w:vAlign w:val="center"/>
            <w:hideMark/>
          </w:tcPr>
          <w:p w:rsidR="00A75D43" w:rsidRPr="00A75D43" w:rsidRDefault="00A75D43" w:rsidP="00A75D43">
            <w:pPr>
              <w:spacing w:before="100" w:beforeAutospacing="1" w:after="100" w:afterAutospacing="1" w:line="240" w:lineRule="auto"/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</w:pPr>
            <w:r w:rsidRPr="00A75D43"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  <w:t>30.06.2018.</w:t>
            </w:r>
          </w:p>
        </w:tc>
      </w:tr>
      <w:tr w:rsidR="00A75D43" w:rsidRPr="00A75D43" w:rsidTr="00A75D43">
        <w:trPr>
          <w:tblCellSpacing w:w="0" w:type="dxa"/>
        </w:trPr>
        <w:tc>
          <w:tcPr>
            <w:tcW w:w="690" w:type="dxa"/>
            <w:gridSpan w:val="2"/>
            <w:shd w:val="clear" w:color="auto" w:fill="FFFFFF"/>
            <w:vAlign w:val="center"/>
            <w:hideMark/>
          </w:tcPr>
          <w:p w:rsidR="00A75D43" w:rsidRPr="00A75D43" w:rsidRDefault="00A75D43" w:rsidP="00A75D43">
            <w:pPr>
              <w:spacing w:before="100" w:beforeAutospacing="1" w:after="100" w:afterAutospacing="1" w:line="240" w:lineRule="auto"/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</w:pPr>
            <w:r w:rsidRPr="00A75D43"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  <w:t>12.</w:t>
            </w:r>
          </w:p>
        </w:tc>
        <w:tc>
          <w:tcPr>
            <w:tcW w:w="4500" w:type="dxa"/>
            <w:gridSpan w:val="2"/>
            <w:shd w:val="clear" w:color="auto" w:fill="FFFFFF"/>
            <w:hideMark/>
          </w:tcPr>
          <w:p w:rsidR="00A75D43" w:rsidRPr="00A75D43" w:rsidRDefault="00A75D43" w:rsidP="00A75D43">
            <w:pPr>
              <w:spacing w:before="100" w:beforeAutospacing="1" w:after="100" w:afterAutospacing="1" w:line="240" w:lineRule="auto"/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</w:pPr>
            <w:r w:rsidRPr="00A75D43"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  <w:t>Podrška za zasnivanje novih zasada vinove loze</w:t>
            </w:r>
          </w:p>
        </w:tc>
        <w:tc>
          <w:tcPr>
            <w:tcW w:w="2370" w:type="dxa"/>
            <w:gridSpan w:val="2"/>
            <w:shd w:val="clear" w:color="auto" w:fill="FFFFFF"/>
            <w:vAlign w:val="center"/>
            <w:hideMark/>
          </w:tcPr>
          <w:p w:rsidR="00A75D43" w:rsidRPr="00A75D43" w:rsidRDefault="00A75D43" w:rsidP="00A75D43">
            <w:pPr>
              <w:spacing w:before="100" w:beforeAutospacing="1" w:after="100" w:afterAutospacing="1" w:line="240" w:lineRule="auto"/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</w:pPr>
            <w:r w:rsidRPr="00A75D43"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  <w:t>do 300,00 KM/0,1 ha</w:t>
            </w:r>
          </w:p>
        </w:tc>
        <w:tc>
          <w:tcPr>
            <w:tcW w:w="2040" w:type="dxa"/>
            <w:gridSpan w:val="2"/>
            <w:shd w:val="clear" w:color="auto" w:fill="FFFFFF"/>
            <w:vAlign w:val="center"/>
            <w:hideMark/>
          </w:tcPr>
          <w:p w:rsidR="00A75D43" w:rsidRPr="00A75D43" w:rsidRDefault="00A75D43" w:rsidP="00A75D43">
            <w:pPr>
              <w:spacing w:before="100" w:beforeAutospacing="1" w:after="100" w:afterAutospacing="1" w:line="240" w:lineRule="auto"/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</w:pPr>
            <w:r w:rsidRPr="00A75D43"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  <w:t>30.06.2018.</w:t>
            </w:r>
          </w:p>
        </w:tc>
      </w:tr>
      <w:tr w:rsidR="00A75D43" w:rsidRPr="00A75D43" w:rsidTr="00A75D43">
        <w:trPr>
          <w:tblCellSpacing w:w="0" w:type="dxa"/>
        </w:trPr>
        <w:tc>
          <w:tcPr>
            <w:tcW w:w="660" w:type="dxa"/>
            <w:vMerge w:val="restart"/>
            <w:shd w:val="clear" w:color="auto" w:fill="FFFFFF"/>
            <w:vAlign w:val="center"/>
            <w:hideMark/>
          </w:tcPr>
          <w:p w:rsidR="00A75D43" w:rsidRPr="00A75D43" w:rsidRDefault="00A75D43" w:rsidP="00A75D43">
            <w:pPr>
              <w:spacing w:before="100" w:beforeAutospacing="1" w:after="100" w:afterAutospacing="1" w:line="240" w:lineRule="auto"/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</w:pPr>
            <w:r w:rsidRPr="00A75D43"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  <w:t>13.</w:t>
            </w:r>
          </w:p>
        </w:tc>
        <w:tc>
          <w:tcPr>
            <w:tcW w:w="4485" w:type="dxa"/>
            <w:gridSpan w:val="2"/>
            <w:vMerge w:val="restart"/>
            <w:shd w:val="clear" w:color="auto" w:fill="FFFFFF"/>
            <w:vAlign w:val="center"/>
            <w:hideMark/>
          </w:tcPr>
          <w:p w:rsidR="00A75D43" w:rsidRPr="00A75D43" w:rsidRDefault="00A75D43" w:rsidP="00A75D43">
            <w:pPr>
              <w:spacing w:before="100" w:beforeAutospacing="1" w:after="100" w:afterAutospacing="1" w:line="240" w:lineRule="auto"/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</w:pPr>
            <w:r w:rsidRPr="00A75D43"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  <w:t>Podrška za zasnivanje zasada koštičavog, jabučastog i jezgrastog voća</w:t>
            </w:r>
          </w:p>
        </w:tc>
        <w:tc>
          <w:tcPr>
            <w:tcW w:w="2385" w:type="dxa"/>
            <w:gridSpan w:val="2"/>
            <w:shd w:val="clear" w:color="auto" w:fill="FFFFFF"/>
            <w:vAlign w:val="bottom"/>
            <w:hideMark/>
          </w:tcPr>
          <w:p w:rsidR="00A75D43" w:rsidRPr="00A75D43" w:rsidRDefault="00A75D43" w:rsidP="00A75D43">
            <w:pPr>
              <w:spacing w:before="100" w:beforeAutospacing="1" w:after="100" w:afterAutospacing="1" w:line="240" w:lineRule="auto"/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</w:pPr>
            <w:r w:rsidRPr="00A75D43"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  <w:t>Poluintezivni 300,00 KM/0,1 ha</w:t>
            </w:r>
          </w:p>
        </w:tc>
        <w:tc>
          <w:tcPr>
            <w:tcW w:w="2010" w:type="dxa"/>
            <w:gridSpan w:val="2"/>
            <w:vMerge w:val="restart"/>
            <w:shd w:val="clear" w:color="auto" w:fill="FFFFFF"/>
            <w:vAlign w:val="center"/>
            <w:hideMark/>
          </w:tcPr>
          <w:p w:rsidR="00A75D43" w:rsidRPr="00A75D43" w:rsidRDefault="00A75D43" w:rsidP="00A75D43">
            <w:pPr>
              <w:spacing w:before="100" w:beforeAutospacing="1" w:after="100" w:afterAutospacing="1" w:line="240" w:lineRule="auto"/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</w:pPr>
            <w:r w:rsidRPr="00A75D43"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  <w:t>30.06.2018.</w:t>
            </w:r>
          </w:p>
        </w:tc>
        <w:tc>
          <w:tcPr>
            <w:tcW w:w="45" w:type="dxa"/>
            <w:shd w:val="clear" w:color="auto" w:fill="FFFFFF"/>
            <w:vAlign w:val="center"/>
            <w:hideMark/>
          </w:tcPr>
          <w:p w:rsidR="00A75D43" w:rsidRPr="00A75D43" w:rsidRDefault="00A75D43" w:rsidP="00A75D43">
            <w:pPr>
              <w:spacing w:after="0" w:line="240" w:lineRule="auto"/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</w:pPr>
          </w:p>
        </w:tc>
      </w:tr>
      <w:tr w:rsidR="00A75D43" w:rsidRPr="00A75D43" w:rsidTr="00A75D43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A75D43" w:rsidRPr="00A75D43" w:rsidRDefault="00A75D43" w:rsidP="00A75D43">
            <w:pPr>
              <w:spacing w:after="0" w:line="240" w:lineRule="auto"/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A75D43" w:rsidRPr="00A75D43" w:rsidRDefault="00A75D43" w:rsidP="00A75D43">
            <w:pPr>
              <w:spacing w:after="0" w:line="240" w:lineRule="auto"/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385" w:type="dxa"/>
            <w:gridSpan w:val="2"/>
            <w:shd w:val="clear" w:color="auto" w:fill="FFFFFF"/>
            <w:vAlign w:val="bottom"/>
            <w:hideMark/>
          </w:tcPr>
          <w:p w:rsidR="00A75D43" w:rsidRPr="00A75D43" w:rsidRDefault="00A75D43" w:rsidP="00A75D43">
            <w:pPr>
              <w:spacing w:before="100" w:beforeAutospacing="1" w:after="100" w:afterAutospacing="1" w:line="240" w:lineRule="auto"/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</w:pPr>
            <w:r w:rsidRPr="00A75D43"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  <w:t>Intezivni 500,00 KM/0,lha</w:t>
            </w: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A75D43" w:rsidRPr="00A75D43" w:rsidRDefault="00A75D43" w:rsidP="00A75D43">
            <w:pPr>
              <w:spacing w:after="0" w:line="240" w:lineRule="auto"/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5" w:type="dxa"/>
            <w:shd w:val="clear" w:color="auto" w:fill="FFFFFF"/>
            <w:vAlign w:val="center"/>
            <w:hideMark/>
          </w:tcPr>
          <w:p w:rsidR="00A75D43" w:rsidRPr="00A75D43" w:rsidRDefault="00A75D43" w:rsidP="00A75D43">
            <w:pPr>
              <w:spacing w:after="0" w:line="240" w:lineRule="auto"/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</w:pPr>
          </w:p>
        </w:tc>
      </w:tr>
      <w:tr w:rsidR="00A75D43" w:rsidRPr="00A75D43" w:rsidTr="00A75D43">
        <w:trPr>
          <w:tblCellSpacing w:w="0" w:type="dxa"/>
        </w:trPr>
        <w:tc>
          <w:tcPr>
            <w:tcW w:w="660" w:type="dxa"/>
            <w:shd w:val="clear" w:color="auto" w:fill="FFFFFF"/>
            <w:vAlign w:val="center"/>
            <w:hideMark/>
          </w:tcPr>
          <w:p w:rsidR="00A75D43" w:rsidRPr="00A75D43" w:rsidRDefault="00A75D43" w:rsidP="00A75D43">
            <w:pPr>
              <w:spacing w:before="100" w:beforeAutospacing="1" w:after="100" w:afterAutospacing="1" w:line="240" w:lineRule="auto"/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</w:pPr>
            <w:r w:rsidRPr="00A75D43"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  <w:t>14.</w:t>
            </w:r>
          </w:p>
        </w:tc>
        <w:tc>
          <w:tcPr>
            <w:tcW w:w="4485" w:type="dxa"/>
            <w:gridSpan w:val="2"/>
            <w:shd w:val="clear" w:color="auto" w:fill="FFFFFF"/>
            <w:vAlign w:val="bottom"/>
            <w:hideMark/>
          </w:tcPr>
          <w:p w:rsidR="00A75D43" w:rsidRPr="00A75D43" w:rsidRDefault="00A75D43" w:rsidP="00A75D43">
            <w:pPr>
              <w:spacing w:before="100" w:beforeAutospacing="1" w:after="100" w:afterAutospacing="1" w:line="240" w:lineRule="auto"/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</w:pPr>
            <w:r w:rsidRPr="00A75D43"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  <w:t>Podrška otkupljivačima/prerađivačima mlijeka sa područja Ze-do kantona</w:t>
            </w:r>
          </w:p>
        </w:tc>
        <w:tc>
          <w:tcPr>
            <w:tcW w:w="2385" w:type="dxa"/>
            <w:gridSpan w:val="2"/>
            <w:shd w:val="clear" w:color="auto" w:fill="FFFFFF"/>
            <w:vAlign w:val="center"/>
            <w:hideMark/>
          </w:tcPr>
          <w:p w:rsidR="00A75D43" w:rsidRPr="00A75D43" w:rsidRDefault="00A75D43" w:rsidP="00A75D43">
            <w:pPr>
              <w:spacing w:before="100" w:beforeAutospacing="1" w:after="100" w:afterAutospacing="1" w:line="240" w:lineRule="auto"/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</w:pPr>
            <w:r w:rsidRPr="00A75D43"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  <w:t>0,02 KM/litm</w:t>
            </w:r>
          </w:p>
        </w:tc>
        <w:tc>
          <w:tcPr>
            <w:tcW w:w="2010" w:type="dxa"/>
            <w:gridSpan w:val="2"/>
            <w:shd w:val="clear" w:color="auto" w:fill="FFFFFF"/>
            <w:vAlign w:val="center"/>
            <w:hideMark/>
          </w:tcPr>
          <w:p w:rsidR="00A75D43" w:rsidRPr="00A75D43" w:rsidRDefault="00A75D43" w:rsidP="00A75D43">
            <w:pPr>
              <w:spacing w:before="100" w:beforeAutospacing="1" w:after="100" w:afterAutospacing="1" w:line="240" w:lineRule="auto"/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</w:pPr>
            <w:r w:rsidRPr="00A75D43"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  <w:t>31.10.2018.</w:t>
            </w:r>
          </w:p>
        </w:tc>
        <w:tc>
          <w:tcPr>
            <w:tcW w:w="45" w:type="dxa"/>
            <w:shd w:val="clear" w:color="auto" w:fill="FFFFFF"/>
            <w:vAlign w:val="center"/>
            <w:hideMark/>
          </w:tcPr>
          <w:p w:rsidR="00A75D43" w:rsidRPr="00A75D43" w:rsidRDefault="00A75D43" w:rsidP="00A75D43">
            <w:pPr>
              <w:spacing w:after="0" w:line="240" w:lineRule="auto"/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</w:pPr>
          </w:p>
        </w:tc>
      </w:tr>
      <w:tr w:rsidR="00A75D43" w:rsidRPr="00A75D43" w:rsidTr="00A75D43">
        <w:trPr>
          <w:tblCellSpacing w:w="0" w:type="dxa"/>
        </w:trPr>
        <w:tc>
          <w:tcPr>
            <w:tcW w:w="660" w:type="dxa"/>
            <w:shd w:val="clear" w:color="auto" w:fill="FFFFFF"/>
            <w:vAlign w:val="center"/>
            <w:hideMark/>
          </w:tcPr>
          <w:p w:rsidR="00A75D43" w:rsidRPr="00A75D43" w:rsidRDefault="00A75D43" w:rsidP="00A75D43">
            <w:pPr>
              <w:spacing w:before="100" w:beforeAutospacing="1" w:after="100" w:afterAutospacing="1" w:line="240" w:lineRule="auto"/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</w:pPr>
            <w:r w:rsidRPr="00A75D43"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  <w:t>15.</w:t>
            </w:r>
          </w:p>
        </w:tc>
        <w:tc>
          <w:tcPr>
            <w:tcW w:w="4485" w:type="dxa"/>
            <w:gridSpan w:val="2"/>
            <w:shd w:val="clear" w:color="auto" w:fill="FFFFFF"/>
            <w:vAlign w:val="bottom"/>
            <w:hideMark/>
          </w:tcPr>
          <w:p w:rsidR="00A75D43" w:rsidRPr="00A75D43" w:rsidRDefault="00A75D43" w:rsidP="00A75D43">
            <w:pPr>
              <w:spacing w:before="100" w:beforeAutospacing="1" w:after="100" w:afterAutospacing="1" w:line="240" w:lineRule="auto"/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</w:pPr>
            <w:r w:rsidRPr="00A75D43"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  <w:t>Podrška otkupljivačima/prerađivačima pilećeg mesa</w:t>
            </w:r>
          </w:p>
        </w:tc>
        <w:tc>
          <w:tcPr>
            <w:tcW w:w="2385" w:type="dxa"/>
            <w:gridSpan w:val="2"/>
            <w:shd w:val="clear" w:color="auto" w:fill="FFFFFF"/>
            <w:vAlign w:val="center"/>
            <w:hideMark/>
          </w:tcPr>
          <w:p w:rsidR="00A75D43" w:rsidRPr="00A75D43" w:rsidRDefault="00A75D43" w:rsidP="00A75D43">
            <w:pPr>
              <w:spacing w:before="100" w:beforeAutospacing="1" w:after="100" w:afterAutospacing="1" w:line="240" w:lineRule="auto"/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</w:pPr>
            <w:r w:rsidRPr="00A75D43"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  <w:t>0,10KM/kg</w:t>
            </w:r>
          </w:p>
        </w:tc>
        <w:tc>
          <w:tcPr>
            <w:tcW w:w="2010" w:type="dxa"/>
            <w:gridSpan w:val="2"/>
            <w:shd w:val="clear" w:color="auto" w:fill="FFFFFF"/>
            <w:vAlign w:val="center"/>
            <w:hideMark/>
          </w:tcPr>
          <w:p w:rsidR="00A75D43" w:rsidRPr="00A75D43" w:rsidRDefault="00A75D43" w:rsidP="00A75D43">
            <w:pPr>
              <w:spacing w:before="100" w:beforeAutospacing="1" w:after="100" w:afterAutospacing="1" w:line="240" w:lineRule="auto"/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</w:pPr>
            <w:r w:rsidRPr="00A75D43"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  <w:t>31.10.2018.</w:t>
            </w:r>
          </w:p>
        </w:tc>
        <w:tc>
          <w:tcPr>
            <w:tcW w:w="45" w:type="dxa"/>
            <w:shd w:val="clear" w:color="auto" w:fill="FFFFFF"/>
            <w:vAlign w:val="center"/>
            <w:hideMark/>
          </w:tcPr>
          <w:p w:rsidR="00A75D43" w:rsidRPr="00A75D43" w:rsidRDefault="00A75D43" w:rsidP="00A75D43">
            <w:pPr>
              <w:spacing w:after="0" w:line="240" w:lineRule="auto"/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</w:pPr>
          </w:p>
        </w:tc>
      </w:tr>
      <w:tr w:rsidR="00A75D43" w:rsidRPr="00A75D43" w:rsidTr="00A75D43">
        <w:trPr>
          <w:tblCellSpacing w:w="0" w:type="dxa"/>
        </w:trPr>
        <w:tc>
          <w:tcPr>
            <w:tcW w:w="660" w:type="dxa"/>
            <w:shd w:val="clear" w:color="auto" w:fill="FFFFFF"/>
            <w:vAlign w:val="center"/>
            <w:hideMark/>
          </w:tcPr>
          <w:p w:rsidR="00A75D43" w:rsidRPr="00A75D43" w:rsidRDefault="00A75D43" w:rsidP="00A75D43">
            <w:pPr>
              <w:spacing w:before="100" w:beforeAutospacing="1" w:after="100" w:afterAutospacing="1" w:line="240" w:lineRule="auto"/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</w:pPr>
            <w:r w:rsidRPr="00A75D43"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  <w:t>16.</w:t>
            </w:r>
          </w:p>
        </w:tc>
        <w:tc>
          <w:tcPr>
            <w:tcW w:w="4485" w:type="dxa"/>
            <w:gridSpan w:val="2"/>
            <w:shd w:val="clear" w:color="auto" w:fill="FFFFFF"/>
            <w:vAlign w:val="bottom"/>
            <w:hideMark/>
          </w:tcPr>
          <w:p w:rsidR="00A75D43" w:rsidRPr="00A75D43" w:rsidRDefault="00A75D43" w:rsidP="00A75D43">
            <w:pPr>
              <w:spacing w:before="100" w:beforeAutospacing="1" w:after="100" w:afterAutospacing="1" w:line="240" w:lineRule="auto"/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</w:pPr>
            <w:r w:rsidRPr="00A75D43"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  <w:t>Podrška otkupljivačima za otkup svježeg voća i povića</w:t>
            </w:r>
          </w:p>
        </w:tc>
        <w:tc>
          <w:tcPr>
            <w:tcW w:w="2385" w:type="dxa"/>
            <w:gridSpan w:val="2"/>
            <w:shd w:val="clear" w:color="auto" w:fill="FFFFFF"/>
            <w:vAlign w:val="center"/>
            <w:hideMark/>
          </w:tcPr>
          <w:p w:rsidR="00A75D43" w:rsidRPr="00A75D43" w:rsidRDefault="00A75D43" w:rsidP="00A75D43">
            <w:pPr>
              <w:spacing w:before="100" w:beforeAutospacing="1" w:after="100" w:afterAutospacing="1" w:line="240" w:lineRule="auto"/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</w:pPr>
            <w:r w:rsidRPr="00A75D43"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  <w:t>0,04 KM/kg</w:t>
            </w:r>
          </w:p>
        </w:tc>
        <w:tc>
          <w:tcPr>
            <w:tcW w:w="2010" w:type="dxa"/>
            <w:gridSpan w:val="2"/>
            <w:shd w:val="clear" w:color="auto" w:fill="FFFFFF"/>
            <w:vAlign w:val="center"/>
            <w:hideMark/>
          </w:tcPr>
          <w:p w:rsidR="00A75D43" w:rsidRPr="00A75D43" w:rsidRDefault="00A75D43" w:rsidP="00A75D43">
            <w:pPr>
              <w:spacing w:before="100" w:beforeAutospacing="1" w:after="100" w:afterAutospacing="1" w:line="240" w:lineRule="auto"/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</w:pPr>
            <w:r w:rsidRPr="00A75D43"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  <w:t>15.10.2018.</w:t>
            </w:r>
          </w:p>
        </w:tc>
        <w:tc>
          <w:tcPr>
            <w:tcW w:w="45" w:type="dxa"/>
            <w:shd w:val="clear" w:color="auto" w:fill="FFFFFF"/>
            <w:vAlign w:val="center"/>
            <w:hideMark/>
          </w:tcPr>
          <w:p w:rsidR="00A75D43" w:rsidRPr="00A75D43" w:rsidRDefault="00A75D43" w:rsidP="00A75D43">
            <w:pPr>
              <w:spacing w:after="0" w:line="240" w:lineRule="auto"/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</w:pPr>
          </w:p>
        </w:tc>
      </w:tr>
      <w:tr w:rsidR="00A75D43" w:rsidRPr="00A75D43" w:rsidTr="00A75D43">
        <w:trPr>
          <w:tblCellSpacing w:w="0" w:type="dxa"/>
        </w:trPr>
        <w:tc>
          <w:tcPr>
            <w:tcW w:w="660" w:type="dxa"/>
            <w:shd w:val="clear" w:color="auto" w:fill="FFFFFF"/>
            <w:vAlign w:val="bottom"/>
            <w:hideMark/>
          </w:tcPr>
          <w:p w:rsidR="00A75D43" w:rsidRPr="00A75D43" w:rsidRDefault="00A75D43" w:rsidP="00A75D43">
            <w:pPr>
              <w:spacing w:before="100" w:beforeAutospacing="1" w:after="100" w:afterAutospacing="1" w:line="240" w:lineRule="auto"/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</w:pPr>
            <w:r w:rsidRPr="00A75D43"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  <w:t>17.</w:t>
            </w:r>
          </w:p>
        </w:tc>
        <w:tc>
          <w:tcPr>
            <w:tcW w:w="4485" w:type="dxa"/>
            <w:gridSpan w:val="2"/>
            <w:shd w:val="clear" w:color="auto" w:fill="FFFFFF"/>
            <w:vAlign w:val="bottom"/>
            <w:hideMark/>
          </w:tcPr>
          <w:p w:rsidR="00A75D43" w:rsidRPr="00A75D43" w:rsidRDefault="00A75D43" w:rsidP="00A75D43">
            <w:pPr>
              <w:spacing w:before="100" w:beforeAutospacing="1" w:after="100" w:afterAutospacing="1" w:line="240" w:lineRule="auto"/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</w:pPr>
            <w:r w:rsidRPr="00A75D43"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  <w:t>Podrška otkupljivačima ljekovitog bilja</w:t>
            </w:r>
          </w:p>
        </w:tc>
        <w:tc>
          <w:tcPr>
            <w:tcW w:w="2385" w:type="dxa"/>
            <w:gridSpan w:val="2"/>
            <w:shd w:val="clear" w:color="auto" w:fill="FFFFFF"/>
            <w:vAlign w:val="bottom"/>
            <w:hideMark/>
          </w:tcPr>
          <w:p w:rsidR="00A75D43" w:rsidRPr="00A75D43" w:rsidRDefault="00A75D43" w:rsidP="00A75D43">
            <w:pPr>
              <w:spacing w:before="100" w:beforeAutospacing="1" w:after="100" w:afterAutospacing="1" w:line="240" w:lineRule="auto"/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</w:pPr>
            <w:r w:rsidRPr="00A75D43"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  <w:t>0,20KM/kg</w:t>
            </w:r>
          </w:p>
        </w:tc>
        <w:tc>
          <w:tcPr>
            <w:tcW w:w="2010" w:type="dxa"/>
            <w:gridSpan w:val="2"/>
            <w:shd w:val="clear" w:color="auto" w:fill="FFFFFF"/>
            <w:vAlign w:val="bottom"/>
            <w:hideMark/>
          </w:tcPr>
          <w:p w:rsidR="00A75D43" w:rsidRPr="00A75D43" w:rsidRDefault="00A75D43" w:rsidP="00A75D43">
            <w:pPr>
              <w:spacing w:before="100" w:beforeAutospacing="1" w:after="100" w:afterAutospacing="1" w:line="240" w:lineRule="auto"/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</w:pPr>
            <w:r w:rsidRPr="00A75D43"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  <w:t>25.10.2018.</w:t>
            </w:r>
          </w:p>
        </w:tc>
        <w:tc>
          <w:tcPr>
            <w:tcW w:w="45" w:type="dxa"/>
            <w:shd w:val="clear" w:color="auto" w:fill="FFFFFF"/>
            <w:vAlign w:val="center"/>
            <w:hideMark/>
          </w:tcPr>
          <w:p w:rsidR="00A75D43" w:rsidRPr="00A75D43" w:rsidRDefault="00A75D43" w:rsidP="00A75D43">
            <w:pPr>
              <w:spacing w:after="0" w:line="240" w:lineRule="auto"/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</w:pPr>
          </w:p>
        </w:tc>
      </w:tr>
      <w:tr w:rsidR="00A75D43" w:rsidRPr="00A75D43" w:rsidTr="00A75D43">
        <w:trPr>
          <w:tblCellSpacing w:w="0" w:type="dxa"/>
        </w:trPr>
        <w:tc>
          <w:tcPr>
            <w:tcW w:w="660" w:type="dxa"/>
            <w:shd w:val="clear" w:color="auto" w:fill="FFFFFF"/>
            <w:vAlign w:val="bottom"/>
            <w:hideMark/>
          </w:tcPr>
          <w:p w:rsidR="00A75D43" w:rsidRPr="00A75D43" w:rsidRDefault="00A75D43" w:rsidP="00A75D43">
            <w:pPr>
              <w:spacing w:before="100" w:beforeAutospacing="1" w:after="100" w:afterAutospacing="1" w:line="240" w:lineRule="auto"/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</w:pPr>
            <w:r w:rsidRPr="00A75D43"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  <w:t>18.</w:t>
            </w:r>
          </w:p>
        </w:tc>
        <w:tc>
          <w:tcPr>
            <w:tcW w:w="4485" w:type="dxa"/>
            <w:gridSpan w:val="2"/>
            <w:shd w:val="clear" w:color="auto" w:fill="FFFFFF"/>
            <w:vAlign w:val="bottom"/>
            <w:hideMark/>
          </w:tcPr>
          <w:p w:rsidR="00A75D43" w:rsidRPr="00A75D43" w:rsidRDefault="00A75D43" w:rsidP="00A75D43">
            <w:pPr>
              <w:spacing w:before="100" w:beforeAutospacing="1" w:after="100" w:afterAutospacing="1" w:line="240" w:lineRule="auto"/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</w:pPr>
            <w:r w:rsidRPr="00A75D43"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  <w:t>Podrška otkupljivačima jagodičastog voća</w:t>
            </w:r>
          </w:p>
        </w:tc>
        <w:tc>
          <w:tcPr>
            <w:tcW w:w="2385" w:type="dxa"/>
            <w:gridSpan w:val="2"/>
            <w:shd w:val="clear" w:color="auto" w:fill="FFFFFF"/>
            <w:vAlign w:val="bottom"/>
            <w:hideMark/>
          </w:tcPr>
          <w:p w:rsidR="00A75D43" w:rsidRPr="00A75D43" w:rsidRDefault="00A75D43" w:rsidP="00A75D43">
            <w:pPr>
              <w:spacing w:before="100" w:beforeAutospacing="1" w:after="100" w:afterAutospacing="1" w:line="240" w:lineRule="auto"/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</w:pPr>
            <w:r w:rsidRPr="00A75D43"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  <w:t>do 0,05 KM/kg</w:t>
            </w:r>
          </w:p>
        </w:tc>
        <w:tc>
          <w:tcPr>
            <w:tcW w:w="2010" w:type="dxa"/>
            <w:gridSpan w:val="2"/>
            <w:shd w:val="clear" w:color="auto" w:fill="FFFFFF"/>
            <w:vAlign w:val="bottom"/>
            <w:hideMark/>
          </w:tcPr>
          <w:p w:rsidR="00A75D43" w:rsidRPr="00A75D43" w:rsidRDefault="00A75D43" w:rsidP="00A75D43">
            <w:pPr>
              <w:spacing w:before="100" w:beforeAutospacing="1" w:after="100" w:afterAutospacing="1" w:line="240" w:lineRule="auto"/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</w:pPr>
            <w:r w:rsidRPr="00A75D43"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  <w:t>15.09.2018.</w:t>
            </w:r>
          </w:p>
        </w:tc>
        <w:tc>
          <w:tcPr>
            <w:tcW w:w="45" w:type="dxa"/>
            <w:shd w:val="clear" w:color="auto" w:fill="FFFFFF"/>
            <w:vAlign w:val="center"/>
            <w:hideMark/>
          </w:tcPr>
          <w:p w:rsidR="00A75D43" w:rsidRPr="00A75D43" w:rsidRDefault="00A75D43" w:rsidP="00A75D43">
            <w:pPr>
              <w:spacing w:after="0" w:line="240" w:lineRule="auto"/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</w:pPr>
          </w:p>
        </w:tc>
      </w:tr>
      <w:tr w:rsidR="00A75D43" w:rsidRPr="00A75D43" w:rsidTr="00A75D43">
        <w:trPr>
          <w:tblCellSpacing w:w="0" w:type="dxa"/>
        </w:trPr>
        <w:tc>
          <w:tcPr>
            <w:tcW w:w="660" w:type="dxa"/>
            <w:shd w:val="clear" w:color="auto" w:fill="FFFFFF"/>
            <w:vAlign w:val="center"/>
            <w:hideMark/>
          </w:tcPr>
          <w:p w:rsidR="00A75D43" w:rsidRPr="00A75D43" w:rsidRDefault="00A75D43" w:rsidP="00A75D43">
            <w:pPr>
              <w:spacing w:before="100" w:beforeAutospacing="1" w:after="100" w:afterAutospacing="1" w:line="240" w:lineRule="auto"/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</w:pPr>
            <w:r w:rsidRPr="00A75D43"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  <w:t>19.</w:t>
            </w:r>
          </w:p>
        </w:tc>
        <w:tc>
          <w:tcPr>
            <w:tcW w:w="4485" w:type="dxa"/>
            <w:gridSpan w:val="2"/>
            <w:shd w:val="clear" w:color="auto" w:fill="FFFFFF"/>
            <w:vAlign w:val="bottom"/>
            <w:hideMark/>
          </w:tcPr>
          <w:p w:rsidR="00A75D43" w:rsidRPr="00A75D43" w:rsidRDefault="00A75D43" w:rsidP="00A75D43">
            <w:pPr>
              <w:spacing w:before="100" w:beforeAutospacing="1" w:after="100" w:afterAutospacing="1" w:line="240" w:lineRule="auto"/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</w:pPr>
            <w:r w:rsidRPr="00A75D43"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  <w:t>Podrška otkupljivačima jagodičastog voća koji vrše zamrzavanje</w:t>
            </w:r>
          </w:p>
        </w:tc>
        <w:tc>
          <w:tcPr>
            <w:tcW w:w="2385" w:type="dxa"/>
            <w:gridSpan w:val="2"/>
            <w:shd w:val="clear" w:color="auto" w:fill="FFFFFF"/>
            <w:vAlign w:val="center"/>
            <w:hideMark/>
          </w:tcPr>
          <w:p w:rsidR="00A75D43" w:rsidRPr="00A75D43" w:rsidRDefault="00A75D43" w:rsidP="00A75D43">
            <w:pPr>
              <w:spacing w:before="100" w:beforeAutospacing="1" w:after="100" w:afterAutospacing="1" w:line="240" w:lineRule="auto"/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</w:pPr>
            <w:r w:rsidRPr="00A75D43"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  <w:t>do 0,10 KM/kg</w:t>
            </w:r>
          </w:p>
        </w:tc>
        <w:tc>
          <w:tcPr>
            <w:tcW w:w="2010" w:type="dxa"/>
            <w:gridSpan w:val="2"/>
            <w:shd w:val="clear" w:color="auto" w:fill="FFFFFF"/>
            <w:vAlign w:val="center"/>
            <w:hideMark/>
          </w:tcPr>
          <w:p w:rsidR="00A75D43" w:rsidRPr="00A75D43" w:rsidRDefault="00A75D43" w:rsidP="00A75D43">
            <w:pPr>
              <w:spacing w:before="100" w:beforeAutospacing="1" w:after="100" w:afterAutospacing="1" w:line="240" w:lineRule="auto"/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</w:pPr>
            <w:r w:rsidRPr="00A75D43"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  <w:t>15.09.2018.</w:t>
            </w:r>
          </w:p>
        </w:tc>
        <w:tc>
          <w:tcPr>
            <w:tcW w:w="45" w:type="dxa"/>
            <w:shd w:val="clear" w:color="auto" w:fill="FFFFFF"/>
            <w:vAlign w:val="center"/>
            <w:hideMark/>
          </w:tcPr>
          <w:p w:rsidR="00A75D43" w:rsidRPr="00A75D43" w:rsidRDefault="00A75D43" w:rsidP="00A75D43">
            <w:pPr>
              <w:spacing w:after="0" w:line="240" w:lineRule="auto"/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</w:pPr>
          </w:p>
        </w:tc>
      </w:tr>
      <w:tr w:rsidR="00A75D43" w:rsidRPr="00A75D43" w:rsidTr="00A75D43">
        <w:trPr>
          <w:tblCellSpacing w:w="0" w:type="dxa"/>
        </w:trPr>
        <w:tc>
          <w:tcPr>
            <w:tcW w:w="660" w:type="dxa"/>
            <w:shd w:val="clear" w:color="auto" w:fill="FFFFFF"/>
            <w:vAlign w:val="center"/>
            <w:hideMark/>
          </w:tcPr>
          <w:p w:rsidR="00A75D43" w:rsidRPr="00A75D43" w:rsidRDefault="00A75D43" w:rsidP="00A75D43">
            <w:pPr>
              <w:spacing w:before="100" w:beforeAutospacing="1" w:after="100" w:afterAutospacing="1" w:line="240" w:lineRule="auto"/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</w:pPr>
            <w:r w:rsidRPr="00A75D43"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  <w:t>20.</w:t>
            </w:r>
          </w:p>
        </w:tc>
        <w:tc>
          <w:tcPr>
            <w:tcW w:w="4485" w:type="dxa"/>
            <w:gridSpan w:val="2"/>
            <w:shd w:val="clear" w:color="auto" w:fill="FFFFFF"/>
            <w:vAlign w:val="bottom"/>
            <w:hideMark/>
          </w:tcPr>
          <w:p w:rsidR="00A75D43" w:rsidRPr="00A75D43" w:rsidRDefault="00A75D43" w:rsidP="00A75D43">
            <w:pPr>
              <w:spacing w:before="100" w:beforeAutospacing="1" w:after="100" w:afterAutospacing="1" w:line="240" w:lineRule="auto"/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</w:pPr>
            <w:r w:rsidRPr="00A75D43"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  <w:t>Podrška za nabavku mehanizacije za poljoprivredu</w:t>
            </w:r>
          </w:p>
        </w:tc>
        <w:tc>
          <w:tcPr>
            <w:tcW w:w="2385" w:type="dxa"/>
            <w:gridSpan w:val="2"/>
            <w:shd w:val="clear" w:color="auto" w:fill="FFFFFF"/>
            <w:vAlign w:val="bottom"/>
            <w:hideMark/>
          </w:tcPr>
          <w:p w:rsidR="00A75D43" w:rsidRPr="00A75D43" w:rsidRDefault="00A75D43" w:rsidP="00A75D43">
            <w:pPr>
              <w:spacing w:before="100" w:beforeAutospacing="1" w:after="100" w:afterAutospacing="1" w:line="240" w:lineRule="auto"/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</w:pPr>
            <w:r w:rsidRPr="00A75D43"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  <w:t>do 25% vrijednosti mehanizacije</w:t>
            </w:r>
          </w:p>
        </w:tc>
        <w:tc>
          <w:tcPr>
            <w:tcW w:w="2010" w:type="dxa"/>
            <w:gridSpan w:val="2"/>
            <w:shd w:val="clear" w:color="auto" w:fill="FFFFFF"/>
            <w:vAlign w:val="center"/>
            <w:hideMark/>
          </w:tcPr>
          <w:p w:rsidR="00A75D43" w:rsidRPr="00A75D43" w:rsidRDefault="00A75D43" w:rsidP="00A75D43">
            <w:pPr>
              <w:spacing w:before="100" w:beforeAutospacing="1" w:after="100" w:afterAutospacing="1" w:line="240" w:lineRule="auto"/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</w:pPr>
            <w:r w:rsidRPr="00A75D43"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  <w:t>10.07.2018.</w:t>
            </w:r>
          </w:p>
        </w:tc>
        <w:tc>
          <w:tcPr>
            <w:tcW w:w="45" w:type="dxa"/>
            <w:shd w:val="clear" w:color="auto" w:fill="FFFFFF"/>
            <w:vAlign w:val="center"/>
            <w:hideMark/>
          </w:tcPr>
          <w:p w:rsidR="00A75D43" w:rsidRPr="00A75D43" w:rsidRDefault="00A75D43" w:rsidP="00A75D43">
            <w:pPr>
              <w:spacing w:after="0" w:line="240" w:lineRule="auto"/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</w:pPr>
          </w:p>
        </w:tc>
      </w:tr>
      <w:tr w:rsidR="00A75D43" w:rsidRPr="00A75D43" w:rsidTr="00A75D43">
        <w:trPr>
          <w:tblCellSpacing w:w="0" w:type="dxa"/>
        </w:trPr>
        <w:tc>
          <w:tcPr>
            <w:tcW w:w="660" w:type="dxa"/>
            <w:shd w:val="clear" w:color="auto" w:fill="FFFFFF"/>
            <w:vAlign w:val="center"/>
            <w:hideMark/>
          </w:tcPr>
          <w:p w:rsidR="00A75D43" w:rsidRPr="00A75D43" w:rsidRDefault="00A75D43" w:rsidP="00A75D43">
            <w:pPr>
              <w:spacing w:before="100" w:beforeAutospacing="1" w:after="100" w:afterAutospacing="1" w:line="240" w:lineRule="auto"/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</w:pPr>
            <w:r w:rsidRPr="00A75D43"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  <w:t>21.</w:t>
            </w:r>
          </w:p>
        </w:tc>
        <w:tc>
          <w:tcPr>
            <w:tcW w:w="4485" w:type="dxa"/>
            <w:gridSpan w:val="2"/>
            <w:shd w:val="clear" w:color="auto" w:fill="FFFFFF"/>
            <w:hideMark/>
          </w:tcPr>
          <w:p w:rsidR="00A75D43" w:rsidRPr="00A75D43" w:rsidRDefault="00A75D43" w:rsidP="00A75D43">
            <w:pPr>
              <w:spacing w:before="100" w:beforeAutospacing="1" w:after="100" w:afterAutospacing="1" w:line="240" w:lineRule="auto"/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</w:pPr>
            <w:r w:rsidRPr="00A75D43"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  <w:t>Podrška za nabavku plastenika</w:t>
            </w:r>
          </w:p>
        </w:tc>
        <w:tc>
          <w:tcPr>
            <w:tcW w:w="2385" w:type="dxa"/>
            <w:gridSpan w:val="2"/>
            <w:shd w:val="clear" w:color="auto" w:fill="FFFFFF"/>
            <w:vAlign w:val="center"/>
            <w:hideMark/>
          </w:tcPr>
          <w:p w:rsidR="00A75D43" w:rsidRPr="00A75D43" w:rsidRDefault="00A75D43" w:rsidP="00A75D43">
            <w:pPr>
              <w:spacing w:before="100" w:beforeAutospacing="1" w:after="100" w:afterAutospacing="1" w:line="240" w:lineRule="auto"/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</w:pPr>
            <w:r w:rsidRPr="00A75D43"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  <w:t>6.00КМ/ m2</w:t>
            </w:r>
          </w:p>
        </w:tc>
        <w:tc>
          <w:tcPr>
            <w:tcW w:w="2010" w:type="dxa"/>
            <w:gridSpan w:val="2"/>
            <w:shd w:val="clear" w:color="auto" w:fill="FFFFFF"/>
            <w:vAlign w:val="center"/>
            <w:hideMark/>
          </w:tcPr>
          <w:p w:rsidR="00A75D43" w:rsidRPr="00A75D43" w:rsidRDefault="00A75D43" w:rsidP="00A75D43">
            <w:pPr>
              <w:spacing w:before="100" w:beforeAutospacing="1" w:after="100" w:afterAutospacing="1" w:line="240" w:lineRule="auto"/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</w:pPr>
            <w:r w:rsidRPr="00A75D43"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  <w:t>01.10.2018.</w:t>
            </w:r>
          </w:p>
        </w:tc>
        <w:tc>
          <w:tcPr>
            <w:tcW w:w="45" w:type="dxa"/>
            <w:shd w:val="clear" w:color="auto" w:fill="FFFFFF"/>
            <w:vAlign w:val="center"/>
            <w:hideMark/>
          </w:tcPr>
          <w:p w:rsidR="00A75D43" w:rsidRPr="00A75D43" w:rsidRDefault="00A75D43" w:rsidP="00A75D43">
            <w:pPr>
              <w:spacing w:after="0" w:line="240" w:lineRule="auto"/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</w:pPr>
          </w:p>
        </w:tc>
      </w:tr>
      <w:tr w:rsidR="00A75D43" w:rsidRPr="00A75D43" w:rsidTr="00A75D43">
        <w:trPr>
          <w:tblCellSpacing w:w="0" w:type="dxa"/>
        </w:trPr>
        <w:tc>
          <w:tcPr>
            <w:tcW w:w="660" w:type="dxa"/>
            <w:shd w:val="clear" w:color="auto" w:fill="FFFFFF"/>
            <w:vAlign w:val="bottom"/>
            <w:hideMark/>
          </w:tcPr>
          <w:p w:rsidR="00A75D43" w:rsidRPr="00A75D43" w:rsidRDefault="00A75D43" w:rsidP="00A75D43">
            <w:pPr>
              <w:spacing w:before="100" w:beforeAutospacing="1" w:after="100" w:afterAutospacing="1" w:line="240" w:lineRule="auto"/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</w:pPr>
            <w:r w:rsidRPr="00A75D43"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  <w:t>22.</w:t>
            </w:r>
          </w:p>
        </w:tc>
        <w:tc>
          <w:tcPr>
            <w:tcW w:w="4485" w:type="dxa"/>
            <w:gridSpan w:val="2"/>
            <w:shd w:val="clear" w:color="auto" w:fill="FFFFFF"/>
            <w:vAlign w:val="bottom"/>
            <w:hideMark/>
          </w:tcPr>
          <w:p w:rsidR="00A75D43" w:rsidRPr="00A75D43" w:rsidRDefault="00A75D43" w:rsidP="00A75D43">
            <w:pPr>
              <w:spacing w:before="100" w:beforeAutospacing="1" w:after="100" w:afterAutospacing="1" w:line="240" w:lineRule="auto"/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  <w:t>Podrška projektima iz oblasti pč</w:t>
            </w:r>
            <w:r w:rsidRPr="00A75D43"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  <w:t>elarstva</w:t>
            </w:r>
          </w:p>
        </w:tc>
        <w:tc>
          <w:tcPr>
            <w:tcW w:w="2385" w:type="dxa"/>
            <w:gridSpan w:val="2"/>
            <w:shd w:val="clear" w:color="auto" w:fill="FFFFFF"/>
            <w:vAlign w:val="bottom"/>
            <w:hideMark/>
          </w:tcPr>
          <w:p w:rsidR="00A75D43" w:rsidRPr="00A75D43" w:rsidRDefault="00A75D43" w:rsidP="00A75D43">
            <w:pPr>
              <w:spacing w:before="100" w:beforeAutospacing="1" w:after="100" w:afterAutospacing="1" w:line="240" w:lineRule="auto"/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</w:pPr>
            <w:r w:rsidRPr="00A75D43"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  <w:t>Projekat</w:t>
            </w:r>
          </w:p>
        </w:tc>
        <w:tc>
          <w:tcPr>
            <w:tcW w:w="2010" w:type="dxa"/>
            <w:gridSpan w:val="2"/>
            <w:shd w:val="clear" w:color="auto" w:fill="FFFFFF"/>
            <w:vAlign w:val="bottom"/>
            <w:hideMark/>
          </w:tcPr>
          <w:p w:rsidR="00A75D43" w:rsidRPr="00A75D43" w:rsidRDefault="00A75D43" w:rsidP="00A75D43">
            <w:pPr>
              <w:spacing w:before="100" w:beforeAutospacing="1" w:after="100" w:afterAutospacing="1" w:line="240" w:lineRule="auto"/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</w:pPr>
            <w:r w:rsidRPr="00A75D43"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  <w:t>14.07.2018.</w:t>
            </w:r>
          </w:p>
        </w:tc>
        <w:tc>
          <w:tcPr>
            <w:tcW w:w="45" w:type="dxa"/>
            <w:shd w:val="clear" w:color="auto" w:fill="FFFFFF"/>
            <w:vAlign w:val="center"/>
            <w:hideMark/>
          </w:tcPr>
          <w:p w:rsidR="00A75D43" w:rsidRPr="00A75D43" w:rsidRDefault="00A75D43" w:rsidP="00A75D43">
            <w:pPr>
              <w:spacing w:after="0" w:line="240" w:lineRule="auto"/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</w:pPr>
          </w:p>
        </w:tc>
      </w:tr>
      <w:tr w:rsidR="00A75D43" w:rsidRPr="00A75D43" w:rsidTr="00A75D43">
        <w:trPr>
          <w:tblCellSpacing w:w="0" w:type="dxa"/>
        </w:trPr>
        <w:tc>
          <w:tcPr>
            <w:tcW w:w="660" w:type="dxa"/>
            <w:shd w:val="clear" w:color="auto" w:fill="FFFFFF"/>
            <w:vAlign w:val="bottom"/>
            <w:hideMark/>
          </w:tcPr>
          <w:p w:rsidR="00A75D43" w:rsidRPr="00A75D43" w:rsidRDefault="00A75D43" w:rsidP="00A75D43">
            <w:pPr>
              <w:spacing w:before="100" w:beforeAutospacing="1" w:after="100" w:afterAutospacing="1" w:line="240" w:lineRule="auto"/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</w:pPr>
            <w:r w:rsidRPr="00A75D43"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  <w:t>23.</w:t>
            </w:r>
          </w:p>
        </w:tc>
        <w:tc>
          <w:tcPr>
            <w:tcW w:w="4485" w:type="dxa"/>
            <w:gridSpan w:val="2"/>
            <w:shd w:val="clear" w:color="auto" w:fill="FFFFFF"/>
            <w:vAlign w:val="bottom"/>
            <w:hideMark/>
          </w:tcPr>
          <w:p w:rsidR="00A75D43" w:rsidRPr="00A75D43" w:rsidRDefault="00A75D43" w:rsidP="00A75D43">
            <w:pPr>
              <w:spacing w:before="100" w:beforeAutospacing="1" w:after="100" w:afterAutospacing="1" w:line="240" w:lineRule="auto"/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</w:pPr>
            <w:r w:rsidRPr="00A75D43"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  <w:t>Finansiranje sajmova i izložbi</w:t>
            </w:r>
          </w:p>
        </w:tc>
        <w:tc>
          <w:tcPr>
            <w:tcW w:w="2385" w:type="dxa"/>
            <w:gridSpan w:val="2"/>
            <w:shd w:val="clear" w:color="auto" w:fill="FFFFFF"/>
            <w:vAlign w:val="bottom"/>
            <w:hideMark/>
          </w:tcPr>
          <w:p w:rsidR="00A75D43" w:rsidRPr="00A75D43" w:rsidRDefault="00A75D43" w:rsidP="00A75D43">
            <w:pPr>
              <w:spacing w:before="100" w:beforeAutospacing="1" w:after="100" w:afterAutospacing="1" w:line="240" w:lineRule="auto"/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</w:pPr>
            <w:r w:rsidRPr="00A75D43"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  <w:t>Projekat</w:t>
            </w:r>
          </w:p>
        </w:tc>
        <w:tc>
          <w:tcPr>
            <w:tcW w:w="2010" w:type="dxa"/>
            <w:gridSpan w:val="2"/>
            <w:shd w:val="clear" w:color="auto" w:fill="FFFFFF"/>
            <w:vAlign w:val="bottom"/>
            <w:hideMark/>
          </w:tcPr>
          <w:p w:rsidR="00A75D43" w:rsidRPr="00A75D43" w:rsidRDefault="00A75D43" w:rsidP="00A75D43">
            <w:pPr>
              <w:spacing w:before="100" w:beforeAutospacing="1" w:after="100" w:afterAutospacing="1" w:line="240" w:lineRule="auto"/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</w:pPr>
            <w:r w:rsidRPr="00A75D43"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  <w:t>31.08.2018.</w:t>
            </w:r>
          </w:p>
        </w:tc>
        <w:tc>
          <w:tcPr>
            <w:tcW w:w="45" w:type="dxa"/>
            <w:shd w:val="clear" w:color="auto" w:fill="FFFFFF"/>
            <w:vAlign w:val="center"/>
            <w:hideMark/>
          </w:tcPr>
          <w:p w:rsidR="00A75D43" w:rsidRPr="00A75D43" w:rsidRDefault="00A75D43" w:rsidP="00A75D43">
            <w:pPr>
              <w:spacing w:after="0" w:line="240" w:lineRule="auto"/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</w:pPr>
          </w:p>
        </w:tc>
      </w:tr>
      <w:tr w:rsidR="00A75D43" w:rsidRPr="00A75D43" w:rsidTr="00A75D43">
        <w:trPr>
          <w:tblCellSpacing w:w="0" w:type="dxa"/>
        </w:trPr>
        <w:tc>
          <w:tcPr>
            <w:tcW w:w="660" w:type="dxa"/>
            <w:shd w:val="clear" w:color="auto" w:fill="FFFFFF"/>
            <w:vAlign w:val="center"/>
            <w:hideMark/>
          </w:tcPr>
          <w:p w:rsidR="00A75D43" w:rsidRPr="00A75D43" w:rsidRDefault="00A75D43" w:rsidP="00A75D43">
            <w:pPr>
              <w:spacing w:before="100" w:beforeAutospacing="1" w:after="100" w:afterAutospacing="1" w:line="240" w:lineRule="auto"/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</w:pPr>
            <w:r w:rsidRPr="00A75D43"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  <w:t>24.</w:t>
            </w:r>
          </w:p>
        </w:tc>
        <w:tc>
          <w:tcPr>
            <w:tcW w:w="4485" w:type="dxa"/>
            <w:gridSpan w:val="2"/>
            <w:shd w:val="clear" w:color="auto" w:fill="FFFFFF"/>
            <w:vAlign w:val="bottom"/>
            <w:hideMark/>
          </w:tcPr>
          <w:p w:rsidR="00A75D43" w:rsidRPr="00A75D43" w:rsidRDefault="00A75D43" w:rsidP="00A75D43">
            <w:pPr>
              <w:spacing w:before="100" w:beforeAutospacing="1" w:after="100" w:afterAutospacing="1" w:line="240" w:lineRule="auto"/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</w:pPr>
            <w:r w:rsidRPr="00A75D43"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  <w:t>Podrška projeiktima kroz sufinansiranje administrativnih postupaka legalizacije uzgojnih i proizvodno -prerađivačkih kapaciteta</w:t>
            </w:r>
          </w:p>
        </w:tc>
        <w:tc>
          <w:tcPr>
            <w:tcW w:w="2385" w:type="dxa"/>
            <w:gridSpan w:val="2"/>
            <w:shd w:val="clear" w:color="auto" w:fill="FFFFFF"/>
            <w:vAlign w:val="center"/>
            <w:hideMark/>
          </w:tcPr>
          <w:p w:rsidR="00A75D43" w:rsidRPr="00A75D43" w:rsidRDefault="00A75D43" w:rsidP="00A75D43">
            <w:pPr>
              <w:spacing w:before="100" w:beforeAutospacing="1" w:after="100" w:afterAutospacing="1" w:line="240" w:lineRule="auto"/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</w:pPr>
            <w:r w:rsidRPr="00A75D43"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  <w:t>Projekat</w:t>
            </w:r>
          </w:p>
        </w:tc>
        <w:tc>
          <w:tcPr>
            <w:tcW w:w="2010" w:type="dxa"/>
            <w:gridSpan w:val="2"/>
            <w:shd w:val="clear" w:color="auto" w:fill="FFFFFF"/>
            <w:vAlign w:val="center"/>
            <w:hideMark/>
          </w:tcPr>
          <w:p w:rsidR="00A75D43" w:rsidRPr="00A75D43" w:rsidRDefault="00A75D43" w:rsidP="00A75D43">
            <w:pPr>
              <w:spacing w:before="100" w:beforeAutospacing="1" w:after="100" w:afterAutospacing="1" w:line="240" w:lineRule="auto"/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</w:pPr>
            <w:r w:rsidRPr="00A75D43"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  <w:t>15.08.2018.</w:t>
            </w:r>
          </w:p>
        </w:tc>
        <w:tc>
          <w:tcPr>
            <w:tcW w:w="45" w:type="dxa"/>
            <w:shd w:val="clear" w:color="auto" w:fill="FFFFFF"/>
            <w:vAlign w:val="center"/>
            <w:hideMark/>
          </w:tcPr>
          <w:p w:rsidR="00A75D43" w:rsidRPr="00A75D43" w:rsidRDefault="00A75D43" w:rsidP="00A75D43">
            <w:pPr>
              <w:spacing w:after="0" w:line="240" w:lineRule="auto"/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</w:pPr>
          </w:p>
        </w:tc>
      </w:tr>
      <w:tr w:rsidR="00A75D43" w:rsidRPr="00A75D43" w:rsidTr="00A75D43">
        <w:trPr>
          <w:tblCellSpacing w:w="0" w:type="dxa"/>
        </w:trPr>
        <w:tc>
          <w:tcPr>
            <w:tcW w:w="660" w:type="dxa"/>
            <w:shd w:val="clear" w:color="auto" w:fill="FFFFFF"/>
            <w:vAlign w:val="center"/>
            <w:hideMark/>
          </w:tcPr>
          <w:p w:rsidR="00A75D43" w:rsidRPr="00A75D43" w:rsidRDefault="00A75D43" w:rsidP="00A75D43">
            <w:pPr>
              <w:spacing w:after="0" w:line="240" w:lineRule="auto"/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0" w:type="dxa"/>
            <w:shd w:val="clear" w:color="auto" w:fill="FFFFFF"/>
            <w:vAlign w:val="center"/>
            <w:hideMark/>
          </w:tcPr>
          <w:p w:rsidR="00A75D43" w:rsidRPr="00A75D43" w:rsidRDefault="00A75D43" w:rsidP="00A75D43">
            <w:pPr>
              <w:spacing w:after="0" w:line="240" w:lineRule="auto"/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470" w:type="dxa"/>
            <w:shd w:val="clear" w:color="auto" w:fill="FFFFFF"/>
            <w:vAlign w:val="center"/>
            <w:hideMark/>
          </w:tcPr>
          <w:p w:rsidR="00A75D43" w:rsidRPr="00A75D43" w:rsidRDefault="00A75D43" w:rsidP="00A75D43">
            <w:pPr>
              <w:spacing w:after="0" w:line="240" w:lineRule="auto"/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0" w:type="dxa"/>
            <w:shd w:val="clear" w:color="auto" w:fill="FFFFFF"/>
            <w:vAlign w:val="center"/>
            <w:hideMark/>
          </w:tcPr>
          <w:p w:rsidR="00A75D43" w:rsidRPr="00A75D43" w:rsidRDefault="00A75D43" w:rsidP="00A75D43">
            <w:pPr>
              <w:spacing w:after="0" w:line="240" w:lineRule="auto"/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355" w:type="dxa"/>
            <w:shd w:val="clear" w:color="auto" w:fill="FFFFFF"/>
            <w:vAlign w:val="center"/>
            <w:hideMark/>
          </w:tcPr>
          <w:p w:rsidR="00A75D43" w:rsidRPr="00A75D43" w:rsidRDefault="00A75D43" w:rsidP="00A75D43">
            <w:pPr>
              <w:spacing w:after="0" w:line="240" w:lineRule="auto"/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0" w:type="dxa"/>
            <w:shd w:val="clear" w:color="auto" w:fill="FFFFFF"/>
            <w:vAlign w:val="center"/>
            <w:hideMark/>
          </w:tcPr>
          <w:p w:rsidR="00A75D43" w:rsidRPr="00A75D43" w:rsidRDefault="00A75D43" w:rsidP="00A75D43">
            <w:pPr>
              <w:spacing w:after="0" w:line="240" w:lineRule="auto"/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980" w:type="dxa"/>
            <w:shd w:val="clear" w:color="auto" w:fill="FFFFFF"/>
            <w:vAlign w:val="center"/>
            <w:hideMark/>
          </w:tcPr>
          <w:p w:rsidR="00A75D43" w:rsidRPr="00A75D43" w:rsidRDefault="00A75D43" w:rsidP="00A75D43">
            <w:pPr>
              <w:spacing w:after="0" w:line="240" w:lineRule="auto"/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5" w:type="dxa"/>
            <w:shd w:val="clear" w:color="auto" w:fill="FFFFFF"/>
            <w:vAlign w:val="center"/>
            <w:hideMark/>
          </w:tcPr>
          <w:p w:rsidR="00A75D43" w:rsidRPr="00A75D43" w:rsidRDefault="00A75D43" w:rsidP="00A75D43">
            <w:pPr>
              <w:spacing w:after="0" w:line="240" w:lineRule="auto"/>
              <w:rPr>
                <w:rFonts w:eastAsia="Times New Roman" w:cs="Tahoma"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A75D43" w:rsidRPr="00A75D43" w:rsidRDefault="00A75D43" w:rsidP="00A75D43">
      <w:pPr>
        <w:shd w:val="clear" w:color="auto" w:fill="FFFFFF"/>
        <w:spacing w:before="100" w:beforeAutospacing="1" w:after="100" w:afterAutospacing="1" w:line="240" w:lineRule="auto"/>
        <w:rPr>
          <w:rFonts w:eastAsia="Times New Roman" w:cs="Tahoma"/>
          <w:b/>
          <w:color w:val="000000"/>
          <w:sz w:val="24"/>
          <w:szCs w:val="24"/>
          <w:lang w:eastAsia="hr-HR"/>
        </w:rPr>
      </w:pPr>
      <w:r w:rsidRPr="00A75D43">
        <w:rPr>
          <w:rFonts w:eastAsia="Times New Roman" w:cs="Tahoma"/>
          <w:color w:val="000000"/>
          <w:sz w:val="24"/>
          <w:szCs w:val="24"/>
          <w:lang w:eastAsia="hr-HR"/>
        </w:rPr>
        <w:t>5. Zahtjevi sa dokazima o ispunjavanju posebnih uslova dostavljaju se neposredno ili poštom na</w:t>
      </w:r>
      <w:r>
        <w:rPr>
          <w:rFonts w:eastAsia="Times New Roman" w:cs="Tahoma"/>
          <w:color w:val="000000"/>
          <w:sz w:val="24"/>
          <w:szCs w:val="24"/>
          <w:lang w:eastAsia="hr-HR"/>
        </w:rPr>
        <w:t>:</w:t>
      </w:r>
      <w:r w:rsidRPr="00A75D43">
        <w:rPr>
          <w:rFonts w:eastAsia="Times New Roman" w:cs="Tahoma"/>
          <w:color w:val="000000"/>
          <w:sz w:val="24"/>
          <w:szCs w:val="24"/>
          <w:lang w:eastAsia="hr-HR"/>
        </w:rPr>
        <w:t xml:space="preserve"> </w:t>
      </w:r>
      <w:r w:rsidRPr="00A75D43">
        <w:rPr>
          <w:rFonts w:eastAsia="Times New Roman" w:cs="Tahoma"/>
          <w:b/>
          <w:color w:val="000000"/>
          <w:sz w:val="24"/>
          <w:szCs w:val="24"/>
          <w:lang w:eastAsia="hr-HR"/>
        </w:rPr>
        <w:t>Protokol Zeničko-dobojskog kantona za Mistarstvo za poljoprivredu, šumarstvo i vodoprivredu Zeničko-dobojskog kantona, Kučukovići broj 2, 72000, Zenica.</w:t>
      </w:r>
    </w:p>
    <w:p w:rsidR="00A75D43" w:rsidRPr="00A75D43" w:rsidRDefault="00A75D43" w:rsidP="00A75D43">
      <w:pPr>
        <w:shd w:val="clear" w:color="auto" w:fill="FFFFFF"/>
        <w:spacing w:before="100" w:beforeAutospacing="1" w:after="100" w:afterAutospacing="1" w:line="240" w:lineRule="auto"/>
        <w:rPr>
          <w:rFonts w:eastAsia="Times New Roman" w:cs="Tahoma"/>
          <w:color w:val="000000"/>
          <w:sz w:val="24"/>
          <w:szCs w:val="24"/>
          <w:lang w:eastAsia="hr-HR"/>
        </w:rPr>
      </w:pPr>
      <w:r w:rsidRPr="00A75D43">
        <w:rPr>
          <w:rFonts w:eastAsia="Times New Roman" w:cs="Tahoma"/>
          <w:color w:val="000000"/>
          <w:sz w:val="24"/>
          <w:szCs w:val="24"/>
          <w:lang w:eastAsia="hr-HR"/>
        </w:rPr>
        <w:t>6. Sve dodatne informacije mogu se dobiti putem mail-a</w:t>
      </w:r>
      <w:r w:rsidRPr="00A75D43">
        <w:rPr>
          <w:rFonts w:eastAsia="Times New Roman" w:cs="Tahoma"/>
          <w:b/>
          <w:color w:val="000000"/>
          <w:sz w:val="24"/>
          <w:szCs w:val="24"/>
          <w:lang w:eastAsia="hr-HR"/>
        </w:rPr>
        <w:t xml:space="preserve">: </w:t>
      </w:r>
      <w:hyperlink r:id="rId4" w:history="1">
        <w:r w:rsidRPr="00067B25">
          <w:rPr>
            <w:rStyle w:val="Hyperlink"/>
            <w:rFonts w:eastAsia="Times New Roman" w:cs="Tahoma"/>
            <w:b/>
            <w:sz w:val="24"/>
            <w:szCs w:val="24"/>
            <w:lang w:eastAsia="hr-HR"/>
          </w:rPr>
          <w:t>min.poljoprivreda@zdk.ba</w:t>
        </w:r>
      </w:hyperlink>
      <w:r>
        <w:rPr>
          <w:rFonts w:eastAsia="Times New Roman" w:cs="Tahoma"/>
          <w:b/>
          <w:color w:val="000000"/>
          <w:sz w:val="24"/>
          <w:szCs w:val="24"/>
          <w:lang w:eastAsia="hr-HR"/>
        </w:rPr>
        <w:t xml:space="preserve"> </w:t>
      </w:r>
      <w:r w:rsidRPr="00A75D43">
        <w:rPr>
          <w:rFonts w:eastAsia="Times New Roman" w:cs="Tahoma"/>
          <w:color w:val="000000"/>
          <w:sz w:val="24"/>
          <w:szCs w:val="24"/>
          <w:lang w:eastAsia="hr-HR"/>
        </w:rPr>
        <w:t xml:space="preserve">ili na </w:t>
      </w:r>
      <w:r w:rsidRPr="00A75D43">
        <w:rPr>
          <w:rFonts w:eastAsia="Times New Roman" w:cs="Tahoma"/>
          <w:b/>
          <w:color w:val="000000"/>
          <w:sz w:val="24"/>
          <w:szCs w:val="24"/>
          <w:lang w:eastAsia="hr-HR"/>
        </w:rPr>
        <w:t>telefon 032/460-750.</w:t>
      </w:r>
    </w:p>
    <w:p w:rsidR="00A75D43" w:rsidRPr="00A75D43" w:rsidRDefault="00A75D43" w:rsidP="00A75D43">
      <w:pPr>
        <w:shd w:val="clear" w:color="auto" w:fill="FFFFFF"/>
        <w:spacing w:before="100" w:beforeAutospacing="1" w:after="100" w:afterAutospacing="1" w:line="240" w:lineRule="auto"/>
        <w:rPr>
          <w:rFonts w:eastAsia="Times New Roman" w:cs="Tahoma"/>
          <w:b/>
          <w:color w:val="000000"/>
          <w:sz w:val="24"/>
          <w:szCs w:val="24"/>
          <w:lang w:eastAsia="hr-HR"/>
        </w:rPr>
      </w:pPr>
      <w:r w:rsidRPr="00A75D43">
        <w:rPr>
          <w:rFonts w:eastAsia="Times New Roman" w:cs="Tahoma"/>
          <w:b/>
          <w:color w:val="000000"/>
          <w:sz w:val="24"/>
          <w:szCs w:val="24"/>
          <w:lang w:eastAsia="hr-HR"/>
        </w:rPr>
        <w:t>ZENIČKO-DOBOJSKIKANTON Ministarstvo za poljoprivredu, šumarstvo i vodoprivredu</w:t>
      </w:r>
    </w:p>
    <w:p w:rsidR="00B27D61" w:rsidRPr="00A75D43" w:rsidRDefault="005072D6">
      <w:pPr>
        <w:rPr>
          <w:b/>
        </w:rPr>
      </w:pPr>
    </w:p>
    <w:sectPr w:rsidR="00B27D61" w:rsidRPr="00A75D43" w:rsidSect="006E22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A75D43"/>
    <w:rsid w:val="00370B81"/>
    <w:rsid w:val="00496A99"/>
    <w:rsid w:val="005072D6"/>
    <w:rsid w:val="00580B28"/>
    <w:rsid w:val="006E22A1"/>
    <w:rsid w:val="009B0152"/>
    <w:rsid w:val="00A75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2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75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A75D4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29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in.poljoprivreda@zdk.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621</Words>
  <Characters>3546</Characters>
  <Application>Microsoft Office Word</Application>
  <DocSecurity>0</DocSecurity>
  <Lines>29</Lines>
  <Paragraphs>8</Paragraphs>
  <ScaleCrop>false</ScaleCrop>
  <Company>Grizli777</Company>
  <LinksUpToDate>false</LinksUpToDate>
  <CharactersWithSpaces>4159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sejlam</dc:creator>
  <cp:lastModifiedBy>Racunalo 5</cp:lastModifiedBy>
  <cp:revision>2</cp:revision>
  <cp:lastPrinted>2018-06-05T06:26:00Z</cp:lastPrinted>
  <dcterms:created xsi:type="dcterms:W3CDTF">2018-06-07T08:14:00Z</dcterms:created>
  <dcterms:modified xsi:type="dcterms:W3CDTF">2018-06-07T08:14:00Z</dcterms:modified>
</cp:coreProperties>
</file>