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19BA" w:rsidRPr="00223821" w:rsidRDefault="00D3729F" w:rsidP="00D53230">
      <w:pPr>
        <w:rPr>
          <w:b/>
          <w:lang w:val="hr-BA"/>
        </w:rPr>
      </w:pPr>
      <w:r>
        <w:rPr>
          <w:b/>
          <w:lang w:val="hr-BA"/>
        </w:rPr>
        <w:t>Broj: 01</w:t>
      </w:r>
      <w:r w:rsidR="00823FB5">
        <w:rPr>
          <w:b/>
          <w:lang w:val="hr-BA"/>
        </w:rPr>
        <w:t>-</w:t>
      </w:r>
      <w:r w:rsidR="002A2169">
        <w:rPr>
          <w:b/>
          <w:lang w:val="hr-BA"/>
        </w:rPr>
        <w:t>127</w:t>
      </w:r>
      <w:r w:rsidR="00EC1E30">
        <w:rPr>
          <w:b/>
          <w:lang w:val="hr-BA"/>
        </w:rPr>
        <w:t>/</w:t>
      </w:r>
      <w:r w:rsidR="00692B17">
        <w:rPr>
          <w:b/>
          <w:lang w:val="hr-BA"/>
        </w:rPr>
        <w:t>21</w:t>
      </w:r>
    </w:p>
    <w:p w:rsidR="00223821" w:rsidRDefault="00223821" w:rsidP="00D53230">
      <w:pPr>
        <w:rPr>
          <w:b/>
          <w:lang w:val="hr-BA"/>
        </w:rPr>
      </w:pPr>
      <w:r w:rsidRPr="00223821">
        <w:rPr>
          <w:b/>
          <w:lang w:val="hr-BA"/>
        </w:rPr>
        <w:t xml:space="preserve">Vareš, </w:t>
      </w:r>
      <w:r w:rsidR="002A2169">
        <w:rPr>
          <w:b/>
          <w:lang w:val="hr-BA"/>
        </w:rPr>
        <w:t>29.06.</w:t>
      </w:r>
      <w:r w:rsidR="0081303D">
        <w:rPr>
          <w:b/>
          <w:lang w:val="hr-BA"/>
        </w:rPr>
        <w:t xml:space="preserve"> 2021</w:t>
      </w:r>
      <w:r w:rsidR="00EC1E30">
        <w:rPr>
          <w:b/>
          <w:lang w:val="hr-BA"/>
        </w:rPr>
        <w:t>. godine</w:t>
      </w:r>
    </w:p>
    <w:p w:rsidR="005B23B3" w:rsidRPr="005B23B3" w:rsidRDefault="00DF7329" w:rsidP="002A2169">
      <w:pPr>
        <w:rPr>
          <w:lang w:val="hr-BA"/>
        </w:rPr>
      </w:pPr>
      <w:r>
        <w:rPr>
          <w:lang w:val="hr-BA"/>
        </w:rPr>
        <w:t xml:space="preserve">                                                                                                                    </w:t>
      </w:r>
    </w:p>
    <w:p w:rsidR="005B23B3" w:rsidRPr="000C22FC" w:rsidRDefault="0081303D" w:rsidP="005B23B3">
      <w:pPr>
        <w:tabs>
          <w:tab w:val="left" w:pos="798"/>
        </w:tabs>
        <w:rPr>
          <w:lang w:val="hr-BA"/>
        </w:rPr>
      </w:pPr>
      <w:r>
        <w:rPr>
          <w:lang w:val="hr-BA"/>
        </w:rPr>
        <w:tab/>
        <w:t>Na osnovu člana 6., 9. i 14</w:t>
      </w:r>
      <w:r w:rsidR="00D42A7A">
        <w:rPr>
          <w:lang w:val="hr-BA"/>
        </w:rPr>
        <w:t xml:space="preserve">. </w:t>
      </w:r>
      <w:r>
        <w:rPr>
          <w:lang w:val="hr-BA"/>
        </w:rPr>
        <w:t xml:space="preserve"> Zakona o komunalnim djelatnostima („Službene novine Zeničko-dobojskog kantona“ br.17/08) i i člana 22. Statuta Općine Vareš – prečišćeni tekst, broj: 01-162/12 od 11.09.2012. godine, Općin</w:t>
      </w:r>
      <w:r w:rsidR="009D7B67">
        <w:rPr>
          <w:lang w:val="hr-BA"/>
        </w:rPr>
        <w:t>s</w:t>
      </w:r>
      <w:r>
        <w:rPr>
          <w:lang w:val="hr-BA"/>
        </w:rPr>
        <w:t xml:space="preserve">ko vijeće na </w:t>
      </w:r>
      <w:r w:rsidR="002A2169">
        <w:rPr>
          <w:lang w:val="hr-BA"/>
        </w:rPr>
        <w:t>6.</w:t>
      </w:r>
      <w:r>
        <w:rPr>
          <w:lang w:val="hr-BA"/>
        </w:rPr>
        <w:t xml:space="preserve"> sjednici održanoj dana </w:t>
      </w:r>
      <w:r w:rsidR="002A2169">
        <w:rPr>
          <w:lang w:val="hr-BA"/>
        </w:rPr>
        <w:t>29.06. 2021.</w:t>
      </w:r>
      <w:r>
        <w:rPr>
          <w:lang w:val="hr-BA"/>
        </w:rPr>
        <w:t xml:space="preserve">  d o n o s i :</w:t>
      </w:r>
    </w:p>
    <w:p w:rsidR="005B23B3" w:rsidRDefault="0081303D" w:rsidP="0081303D">
      <w:pPr>
        <w:jc w:val="center"/>
        <w:rPr>
          <w:b/>
          <w:lang w:val="hr-BA"/>
        </w:rPr>
      </w:pPr>
      <w:r>
        <w:rPr>
          <w:b/>
          <w:lang w:val="hr-BA"/>
        </w:rPr>
        <w:t xml:space="preserve">O D L U K U </w:t>
      </w:r>
    </w:p>
    <w:p w:rsidR="0081303D" w:rsidRDefault="008E0334" w:rsidP="0081303D">
      <w:pPr>
        <w:jc w:val="center"/>
        <w:rPr>
          <w:b/>
          <w:lang w:val="hr-BA"/>
        </w:rPr>
      </w:pPr>
      <w:r>
        <w:rPr>
          <w:b/>
          <w:lang w:val="hr-BA"/>
        </w:rPr>
        <w:t xml:space="preserve">o izmjenama </w:t>
      </w:r>
      <w:r w:rsidR="0081303D">
        <w:rPr>
          <w:b/>
          <w:lang w:val="hr-BA"/>
        </w:rPr>
        <w:t xml:space="preserve"> Odluke o komunalnom redu</w:t>
      </w:r>
    </w:p>
    <w:p w:rsidR="0081303D" w:rsidRDefault="0081303D" w:rsidP="0081303D">
      <w:pPr>
        <w:jc w:val="center"/>
        <w:rPr>
          <w:b/>
          <w:lang w:val="hr-BA"/>
        </w:rPr>
      </w:pPr>
    </w:p>
    <w:p w:rsidR="0081303D" w:rsidRDefault="000D1B06" w:rsidP="0081303D">
      <w:pPr>
        <w:jc w:val="center"/>
        <w:rPr>
          <w:b/>
          <w:lang w:val="hr-BA"/>
        </w:rPr>
      </w:pPr>
      <w:r>
        <w:rPr>
          <w:b/>
          <w:lang w:val="hr-BA"/>
        </w:rPr>
        <w:t>Član  1.</w:t>
      </w:r>
    </w:p>
    <w:p w:rsidR="000D1B06" w:rsidRDefault="000D1B06" w:rsidP="000D1B06">
      <w:pPr>
        <w:jc w:val="both"/>
        <w:rPr>
          <w:lang w:val="hr-BA"/>
        </w:rPr>
      </w:pPr>
      <w:r>
        <w:rPr>
          <w:b/>
          <w:lang w:val="hr-BA"/>
        </w:rPr>
        <w:tab/>
      </w:r>
      <w:r w:rsidR="00012C74" w:rsidRPr="00012C74">
        <w:rPr>
          <w:lang w:val="hr-BA"/>
        </w:rPr>
        <w:t>U Odluci o</w:t>
      </w:r>
      <w:r w:rsidR="00012C74">
        <w:rPr>
          <w:b/>
          <w:lang w:val="hr-BA"/>
        </w:rPr>
        <w:t xml:space="preserve"> </w:t>
      </w:r>
      <w:r>
        <w:rPr>
          <w:lang w:val="hr-BA"/>
        </w:rPr>
        <w:t>komunalnom redu br</w:t>
      </w:r>
      <w:r w:rsidR="00012C74">
        <w:rPr>
          <w:lang w:val="hr-BA"/>
        </w:rPr>
        <w:t>oj:</w:t>
      </w:r>
      <w:r>
        <w:rPr>
          <w:lang w:val="hr-BA"/>
        </w:rPr>
        <w:t>.01-100/10 od 05.05.2010. godine</w:t>
      </w:r>
      <w:r w:rsidR="009B0B63">
        <w:rPr>
          <w:lang w:val="hr-BA"/>
        </w:rPr>
        <w:t xml:space="preserve"> </w:t>
      </w:r>
      <w:r w:rsidR="00B9188A">
        <w:rPr>
          <w:lang w:val="hr-BA"/>
        </w:rPr>
        <w:t>i br</w:t>
      </w:r>
      <w:r w:rsidR="00012C74">
        <w:rPr>
          <w:lang w:val="hr-BA"/>
        </w:rPr>
        <w:t>oj:</w:t>
      </w:r>
      <w:r w:rsidR="00B9188A">
        <w:rPr>
          <w:lang w:val="hr-BA"/>
        </w:rPr>
        <w:t>01-56/18 od 28.03.2018. godine,</w:t>
      </w:r>
      <w:r>
        <w:rPr>
          <w:lang w:val="hr-BA"/>
        </w:rPr>
        <w:t xml:space="preserve"> </w:t>
      </w:r>
      <w:r w:rsidR="00012C74">
        <w:rPr>
          <w:lang w:val="hr-BA"/>
        </w:rPr>
        <w:t xml:space="preserve">član 120. </w:t>
      </w:r>
      <w:r>
        <w:rPr>
          <w:lang w:val="hr-BA"/>
        </w:rPr>
        <w:t>mijenja se i glasi :</w:t>
      </w:r>
    </w:p>
    <w:p w:rsidR="000D1B06" w:rsidRDefault="000D1B06" w:rsidP="000D1B06">
      <w:pPr>
        <w:jc w:val="both"/>
        <w:rPr>
          <w:lang w:val="hr-BA"/>
        </w:rPr>
      </w:pPr>
    </w:p>
    <w:p w:rsidR="000D1B06" w:rsidRPr="00AB3A4C" w:rsidRDefault="000D1B06" w:rsidP="000D1B06">
      <w:pPr>
        <w:jc w:val="both"/>
        <w:rPr>
          <w:lang w:val="hr-BA"/>
        </w:rPr>
      </w:pPr>
      <w:r w:rsidRPr="00AB3A4C">
        <w:rPr>
          <w:lang w:val="hr-BA"/>
        </w:rPr>
        <w:tab/>
      </w:r>
      <w:r w:rsidR="00DF7329">
        <w:rPr>
          <w:lang w:val="hr-BA"/>
        </w:rPr>
        <w:t>„</w:t>
      </w:r>
      <w:r w:rsidRPr="00AB3A4C">
        <w:rPr>
          <w:lang w:val="hr-BA"/>
        </w:rPr>
        <w:t xml:space="preserve">U </w:t>
      </w:r>
      <w:r w:rsidR="000D5BB0" w:rsidRPr="00AB3A4C">
        <w:rPr>
          <w:lang w:val="hr-BA"/>
        </w:rPr>
        <w:t xml:space="preserve">vršenju nadzora, komunalni </w:t>
      </w:r>
      <w:r w:rsidRPr="00AB3A4C">
        <w:rPr>
          <w:lang w:val="hr-BA"/>
        </w:rPr>
        <w:t xml:space="preserve"> inspektor ovlašten je da : </w:t>
      </w:r>
    </w:p>
    <w:p w:rsidR="000D1B06" w:rsidRPr="00AB3A4C" w:rsidRDefault="000D1B06" w:rsidP="000D1B06">
      <w:pPr>
        <w:pStyle w:val="Odlomakpopisa"/>
        <w:numPr>
          <w:ilvl w:val="0"/>
          <w:numId w:val="1"/>
        </w:numPr>
        <w:jc w:val="both"/>
        <w:rPr>
          <w:lang w:val="hr-BA"/>
        </w:rPr>
      </w:pPr>
      <w:r w:rsidRPr="00AB3A4C">
        <w:rPr>
          <w:lang w:val="hr-BA"/>
        </w:rPr>
        <w:t>nadzire primjenu ove Odluke</w:t>
      </w:r>
      <w:r w:rsidR="00225608" w:rsidRPr="00AB3A4C">
        <w:rPr>
          <w:lang w:val="hr-BA"/>
        </w:rPr>
        <w:t>,</w:t>
      </w:r>
    </w:p>
    <w:p w:rsidR="00225608" w:rsidRPr="00AB3A4C" w:rsidRDefault="00225608" w:rsidP="000D1B06">
      <w:pPr>
        <w:pStyle w:val="Odlomakpopisa"/>
        <w:numPr>
          <w:ilvl w:val="0"/>
          <w:numId w:val="1"/>
        </w:numPr>
        <w:jc w:val="both"/>
        <w:rPr>
          <w:lang w:val="hr-BA"/>
        </w:rPr>
      </w:pPr>
      <w:r w:rsidRPr="00AB3A4C">
        <w:rPr>
          <w:lang w:val="hr-BA"/>
        </w:rPr>
        <w:t>naredi obavljanje radova ako pregledom utvrdi da se oni ne obavljaju u skladu sa odredbama ove Odluke, ili da se ne obavljaju potpuno ili pravilno,</w:t>
      </w:r>
    </w:p>
    <w:p w:rsidR="00225608" w:rsidRPr="00AB3A4C" w:rsidRDefault="00225608" w:rsidP="000D1B06">
      <w:pPr>
        <w:pStyle w:val="Odlomakpopisa"/>
        <w:numPr>
          <w:ilvl w:val="0"/>
          <w:numId w:val="1"/>
        </w:numPr>
        <w:jc w:val="both"/>
        <w:rPr>
          <w:lang w:val="hr-BA"/>
        </w:rPr>
      </w:pPr>
      <w:r w:rsidRPr="00AB3A4C">
        <w:rPr>
          <w:lang w:val="hr-BA"/>
        </w:rPr>
        <w:t>zabranjuje obavljanje radova koji se izvode bez odobrenja nadležne općinske službe ili protivno tom odobrenju, odnosno odredbama ove Odluke,</w:t>
      </w:r>
    </w:p>
    <w:p w:rsidR="00225608" w:rsidRPr="00AB3A4C" w:rsidRDefault="00225608" w:rsidP="000D1B06">
      <w:pPr>
        <w:pStyle w:val="Odlomakpopisa"/>
        <w:numPr>
          <w:ilvl w:val="0"/>
          <w:numId w:val="1"/>
        </w:numPr>
        <w:jc w:val="both"/>
        <w:rPr>
          <w:lang w:val="hr-BA"/>
        </w:rPr>
      </w:pPr>
      <w:r w:rsidRPr="00AB3A4C">
        <w:rPr>
          <w:lang w:val="hr-BA"/>
        </w:rPr>
        <w:t>zabranjuje upotrebu neispravnog komunalnog objekta  ili predmeta dok se ne uklone nedostaci,</w:t>
      </w:r>
    </w:p>
    <w:p w:rsidR="00225608" w:rsidRPr="00AB3A4C" w:rsidRDefault="00225608" w:rsidP="000D1B06">
      <w:pPr>
        <w:pStyle w:val="Odlomakpopisa"/>
        <w:numPr>
          <w:ilvl w:val="0"/>
          <w:numId w:val="1"/>
        </w:numPr>
        <w:jc w:val="both"/>
        <w:rPr>
          <w:lang w:val="hr-BA"/>
        </w:rPr>
      </w:pPr>
      <w:r w:rsidRPr="00AB3A4C">
        <w:rPr>
          <w:lang w:val="hr-BA"/>
        </w:rPr>
        <w:t>naređuje uklanjanje predmeta</w:t>
      </w:r>
      <w:r w:rsidR="000D5BB0" w:rsidRPr="00AB3A4C">
        <w:rPr>
          <w:lang w:val="hr-BA"/>
        </w:rPr>
        <w:t xml:space="preserve">, objekata,  naprava i uređaja </w:t>
      </w:r>
      <w:r w:rsidRPr="00AB3A4C">
        <w:rPr>
          <w:lang w:val="hr-BA"/>
        </w:rPr>
        <w:t xml:space="preserve"> koji su postavljeni bez odobrenja, suprotno odobrenju, odnosno suprotno odredbama ove Odluke,</w:t>
      </w:r>
    </w:p>
    <w:p w:rsidR="00267CC8" w:rsidRPr="00AB3A4C" w:rsidRDefault="00225608" w:rsidP="000D1B06">
      <w:pPr>
        <w:pStyle w:val="Odlomakpopisa"/>
        <w:numPr>
          <w:ilvl w:val="0"/>
          <w:numId w:val="1"/>
        </w:numPr>
        <w:jc w:val="both"/>
        <w:rPr>
          <w:lang w:val="hr-BA"/>
        </w:rPr>
      </w:pPr>
      <w:r w:rsidRPr="00AB3A4C">
        <w:rPr>
          <w:lang w:val="hr-BA"/>
        </w:rPr>
        <w:t>naređuje u saradnji sa PS Vareš, uklanjanje napuštenih neregistrovanih</w:t>
      </w:r>
      <w:r w:rsidR="00267CC8" w:rsidRPr="00AB3A4C">
        <w:rPr>
          <w:lang w:val="hr-BA"/>
        </w:rPr>
        <w:t xml:space="preserve">, havarisanih i tehnički neispravnih vozila sa javnih površina, </w:t>
      </w:r>
    </w:p>
    <w:p w:rsidR="00267CC8" w:rsidRPr="00AB3A4C" w:rsidRDefault="00267CC8" w:rsidP="000D1B06">
      <w:pPr>
        <w:pStyle w:val="Odlomakpopisa"/>
        <w:numPr>
          <w:ilvl w:val="0"/>
          <w:numId w:val="1"/>
        </w:numPr>
        <w:jc w:val="both"/>
        <w:rPr>
          <w:lang w:val="hr-BA"/>
        </w:rPr>
      </w:pPr>
      <w:r w:rsidRPr="00AB3A4C">
        <w:rPr>
          <w:lang w:val="hr-BA"/>
        </w:rPr>
        <w:t>podnosi zahtjeve za pokretanje prekršajnih i krivičnih postupaka ,</w:t>
      </w:r>
    </w:p>
    <w:p w:rsidR="00267CC8" w:rsidRPr="00AB3A4C" w:rsidRDefault="00267CC8" w:rsidP="000D1B06">
      <w:pPr>
        <w:pStyle w:val="Odlomakpopisa"/>
        <w:numPr>
          <w:ilvl w:val="0"/>
          <w:numId w:val="1"/>
        </w:numPr>
        <w:jc w:val="both"/>
        <w:rPr>
          <w:lang w:val="hr-BA"/>
        </w:rPr>
      </w:pPr>
      <w:r w:rsidRPr="00AB3A4C">
        <w:rPr>
          <w:lang w:val="hr-BA"/>
        </w:rPr>
        <w:t>izdaje prekršajne naloge,</w:t>
      </w:r>
    </w:p>
    <w:p w:rsidR="00267CC8" w:rsidRPr="00AB3A4C" w:rsidRDefault="00267CC8" w:rsidP="000D1B06">
      <w:pPr>
        <w:pStyle w:val="Odlomakpopisa"/>
        <w:numPr>
          <w:ilvl w:val="0"/>
          <w:numId w:val="1"/>
        </w:numPr>
        <w:jc w:val="both"/>
        <w:rPr>
          <w:lang w:val="hr-BA"/>
        </w:rPr>
      </w:pPr>
      <w:r w:rsidRPr="00AB3A4C">
        <w:rPr>
          <w:lang w:val="hr-BA"/>
        </w:rPr>
        <w:t>poduzima i druge mjere u skladu sa zakonom.</w:t>
      </w:r>
    </w:p>
    <w:p w:rsidR="00267CC8" w:rsidRPr="00AB3A4C" w:rsidRDefault="00267CC8" w:rsidP="00267CC8">
      <w:pPr>
        <w:jc w:val="both"/>
        <w:rPr>
          <w:lang w:val="hr-BA"/>
        </w:rPr>
      </w:pPr>
    </w:p>
    <w:p w:rsidR="00267CC8" w:rsidRPr="00AB3A4C" w:rsidRDefault="00267CC8" w:rsidP="000D5BB0">
      <w:pPr>
        <w:ind w:left="360" w:firstLine="348"/>
        <w:jc w:val="both"/>
        <w:rPr>
          <w:lang w:val="hr-BA"/>
        </w:rPr>
      </w:pPr>
      <w:r w:rsidRPr="00AB3A4C">
        <w:rPr>
          <w:lang w:val="hr-BA"/>
        </w:rPr>
        <w:t xml:space="preserve">U vršenju komunalnog nadzora ekološki policajac dužan je i ovlašten da : </w:t>
      </w:r>
    </w:p>
    <w:p w:rsidR="000D5BB0" w:rsidRPr="00AB3A4C" w:rsidRDefault="000D5BB0" w:rsidP="000D5BB0">
      <w:pPr>
        <w:pStyle w:val="Odlomakpopisa"/>
        <w:numPr>
          <w:ilvl w:val="0"/>
          <w:numId w:val="3"/>
        </w:numPr>
        <w:jc w:val="both"/>
        <w:rPr>
          <w:lang w:val="hr-BA"/>
        </w:rPr>
      </w:pPr>
      <w:r w:rsidRPr="00AB3A4C">
        <w:rPr>
          <w:lang w:val="hr-BA"/>
        </w:rPr>
        <w:t>usmenim putem i sačinjavanjem zapisnika upozorava fizička i pravna lica na ponašanja koja su u suprotnosti sa odredbama ove Odluke i propisima donesenim na osnovu ove Odluke,</w:t>
      </w:r>
    </w:p>
    <w:p w:rsidR="000D5BB0" w:rsidRPr="00AB3A4C" w:rsidRDefault="000D5BB0" w:rsidP="000D5BB0">
      <w:pPr>
        <w:pStyle w:val="Odlomakpopisa"/>
        <w:numPr>
          <w:ilvl w:val="0"/>
          <w:numId w:val="3"/>
        </w:numPr>
        <w:jc w:val="both"/>
        <w:rPr>
          <w:lang w:val="hr-BA"/>
        </w:rPr>
      </w:pPr>
      <w:r w:rsidRPr="00AB3A4C">
        <w:rPr>
          <w:lang w:val="hr-BA"/>
        </w:rPr>
        <w:t>obavještava komunalnog inspektora o slučajevima neizvršavanja odredaba ove Odluke, te na osnovu zapisnički utvrđenog stanja kršenja odredbi ove Odluke, priprema i dostavlja podatke, činjenice  i materijalne dokaze komunalnom</w:t>
      </w:r>
      <w:r>
        <w:rPr>
          <w:b/>
          <w:lang w:val="hr-BA"/>
        </w:rPr>
        <w:t xml:space="preserve"> </w:t>
      </w:r>
      <w:r w:rsidRPr="00AB3A4C">
        <w:rPr>
          <w:lang w:val="hr-BA"/>
        </w:rPr>
        <w:t>inspektoru  za izdavanje prekršajnog naloga ili pokretanje prekršajnog postupka,</w:t>
      </w:r>
    </w:p>
    <w:p w:rsidR="000D5BB0" w:rsidRPr="00AB3A4C" w:rsidRDefault="000D5BB0" w:rsidP="000D5BB0">
      <w:pPr>
        <w:pStyle w:val="Odlomakpopisa"/>
        <w:numPr>
          <w:ilvl w:val="0"/>
          <w:numId w:val="3"/>
        </w:numPr>
        <w:jc w:val="both"/>
        <w:rPr>
          <w:lang w:val="hr-BA"/>
        </w:rPr>
      </w:pPr>
      <w:r w:rsidRPr="00AB3A4C">
        <w:rPr>
          <w:lang w:val="hr-BA"/>
        </w:rPr>
        <w:t>obavlja i druge neophodne poslove koji su mu povjereni.</w:t>
      </w:r>
      <w:r w:rsidR="00DF7329">
        <w:rPr>
          <w:lang w:val="hr-BA"/>
        </w:rPr>
        <w:t>“</w:t>
      </w:r>
    </w:p>
    <w:p w:rsidR="000D5BB0" w:rsidRPr="000D5BB0" w:rsidRDefault="000D5BB0" w:rsidP="000D5BB0">
      <w:pPr>
        <w:pStyle w:val="Odlomakpopisa"/>
        <w:ind w:left="1080"/>
        <w:jc w:val="both"/>
        <w:rPr>
          <w:b/>
          <w:lang w:val="hr-BA"/>
        </w:rPr>
      </w:pPr>
    </w:p>
    <w:p w:rsidR="002A2169" w:rsidRDefault="002A2169" w:rsidP="000106F9">
      <w:pPr>
        <w:jc w:val="center"/>
        <w:rPr>
          <w:b/>
          <w:lang w:val="hr-BA"/>
        </w:rPr>
      </w:pPr>
    </w:p>
    <w:p w:rsidR="002A2169" w:rsidRDefault="002A2169" w:rsidP="000106F9">
      <w:pPr>
        <w:jc w:val="center"/>
        <w:rPr>
          <w:b/>
          <w:lang w:val="hr-BA"/>
        </w:rPr>
      </w:pPr>
    </w:p>
    <w:p w:rsidR="005B23B3" w:rsidRDefault="000106F9" w:rsidP="000106F9">
      <w:pPr>
        <w:jc w:val="center"/>
        <w:rPr>
          <w:b/>
          <w:lang w:val="hr-BA"/>
        </w:rPr>
      </w:pPr>
      <w:r>
        <w:rPr>
          <w:b/>
          <w:lang w:val="hr-BA"/>
        </w:rPr>
        <w:lastRenderedPageBreak/>
        <w:t>Član 2.</w:t>
      </w:r>
    </w:p>
    <w:p w:rsidR="000106F9" w:rsidRDefault="000106F9" w:rsidP="000106F9">
      <w:pPr>
        <w:jc w:val="both"/>
        <w:rPr>
          <w:b/>
          <w:lang w:val="hr-BA"/>
        </w:rPr>
      </w:pPr>
    </w:p>
    <w:p w:rsidR="000106F9" w:rsidRDefault="000106F9" w:rsidP="000106F9">
      <w:pPr>
        <w:jc w:val="both"/>
        <w:rPr>
          <w:b/>
          <w:lang w:val="hr-BA"/>
        </w:rPr>
      </w:pPr>
      <w:r>
        <w:rPr>
          <w:b/>
          <w:lang w:val="hr-BA"/>
        </w:rPr>
        <w:tab/>
      </w:r>
      <w:r>
        <w:rPr>
          <w:lang w:val="hr-BA"/>
        </w:rPr>
        <w:t xml:space="preserve">U članu 127. stav (1)  </w:t>
      </w:r>
      <w:r w:rsidR="00012C74">
        <w:rPr>
          <w:lang w:val="hr-BA"/>
        </w:rPr>
        <w:t xml:space="preserve">riječi </w:t>
      </w:r>
      <w:r w:rsidR="00AB3A4C">
        <w:rPr>
          <w:lang w:val="hr-BA"/>
        </w:rPr>
        <w:t>„</w:t>
      </w:r>
      <w:r>
        <w:rPr>
          <w:lang w:val="hr-BA"/>
        </w:rPr>
        <w:t>300,00 KM</w:t>
      </w:r>
      <w:r w:rsidR="00AB3A4C">
        <w:rPr>
          <w:lang w:val="hr-BA"/>
        </w:rPr>
        <w:t>“</w:t>
      </w:r>
      <w:r>
        <w:rPr>
          <w:lang w:val="hr-BA"/>
        </w:rPr>
        <w:t xml:space="preserve">  </w:t>
      </w:r>
      <w:r w:rsidR="00012C74">
        <w:rPr>
          <w:lang w:val="hr-BA"/>
        </w:rPr>
        <w:t>zamjenjuju se riječima</w:t>
      </w:r>
      <w:r>
        <w:rPr>
          <w:lang w:val="hr-BA"/>
        </w:rPr>
        <w:t xml:space="preserve"> </w:t>
      </w:r>
      <w:r w:rsidR="00AB3A4C">
        <w:rPr>
          <w:lang w:val="hr-BA"/>
        </w:rPr>
        <w:t>„</w:t>
      </w:r>
      <w:r w:rsidRPr="00AB3A4C">
        <w:rPr>
          <w:lang w:val="hr-BA"/>
        </w:rPr>
        <w:t>100,00</w:t>
      </w:r>
      <w:r w:rsidR="00AB3A4C">
        <w:rPr>
          <w:lang w:val="hr-BA"/>
        </w:rPr>
        <w:t xml:space="preserve"> </w:t>
      </w:r>
      <w:r w:rsidRPr="00AB3A4C">
        <w:rPr>
          <w:lang w:val="hr-BA"/>
        </w:rPr>
        <w:t>KM</w:t>
      </w:r>
      <w:r w:rsidR="00AB3A4C">
        <w:rPr>
          <w:lang w:val="hr-BA"/>
        </w:rPr>
        <w:t>“</w:t>
      </w:r>
      <w:r w:rsidRPr="00AB3A4C">
        <w:rPr>
          <w:lang w:val="hr-BA"/>
        </w:rPr>
        <w:t>.</w:t>
      </w:r>
    </w:p>
    <w:p w:rsidR="000106F9" w:rsidRDefault="000106F9" w:rsidP="000106F9">
      <w:pPr>
        <w:jc w:val="both"/>
        <w:rPr>
          <w:b/>
          <w:lang w:val="hr-BA"/>
        </w:rPr>
      </w:pPr>
    </w:p>
    <w:p w:rsidR="000106F9" w:rsidRDefault="000106F9" w:rsidP="000106F9">
      <w:pPr>
        <w:jc w:val="center"/>
        <w:rPr>
          <w:b/>
          <w:lang w:val="hr-BA"/>
        </w:rPr>
      </w:pPr>
      <w:r>
        <w:rPr>
          <w:b/>
          <w:lang w:val="hr-BA"/>
        </w:rPr>
        <w:t>Član 3.</w:t>
      </w:r>
    </w:p>
    <w:p w:rsidR="000106F9" w:rsidRDefault="000106F9" w:rsidP="000106F9">
      <w:pPr>
        <w:jc w:val="center"/>
        <w:rPr>
          <w:b/>
          <w:lang w:val="hr-BA"/>
        </w:rPr>
      </w:pPr>
    </w:p>
    <w:p w:rsidR="000106F9" w:rsidRDefault="000106F9" w:rsidP="000106F9">
      <w:pPr>
        <w:jc w:val="both"/>
        <w:rPr>
          <w:b/>
          <w:lang w:val="hr-BA"/>
        </w:rPr>
      </w:pPr>
      <w:r>
        <w:rPr>
          <w:lang w:val="hr-BA"/>
        </w:rPr>
        <w:tab/>
        <w:t xml:space="preserve">U članu 128. stav (1)  </w:t>
      </w:r>
      <w:r w:rsidR="00012C74">
        <w:rPr>
          <w:lang w:val="hr-BA"/>
        </w:rPr>
        <w:t>riječi</w:t>
      </w:r>
      <w:r>
        <w:rPr>
          <w:lang w:val="hr-BA"/>
        </w:rPr>
        <w:t xml:space="preserve"> </w:t>
      </w:r>
      <w:r w:rsidR="00AB3A4C">
        <w:rPr>
          <w:lang w:val="hr-BA"/>
        </w:rPr>
        <w:t>„</w:t>
      </w:r>
      <w:r>
        <w:rPr>
          <w:lang w:val="hr-BA"/>
        </w:rPr>
        <w:t>300,00</w:t>
      </w:r>
      <w:r w:rsidR="00AB3A4C">
        <w:rPr>
          <w:lang w:val="hr-BA"/>
        </w:rPr>
        <w:t>“</w:t>
      </w:r>
      <w:r>
        <w:rPr>
          <w:lang w:val="hr-BA"/>
        </w:rPr>
        <w:t xml:space="preserve"> KM  </w:t>
      </w:r>
      <w:r w:rsidR="00012C74">
        <w:rPr>
          <w:lang w:val="hr-BA"/>
        </w:rPr>
        <w:t>zamjenjuju se riječima</w:t>
      </w:r>
      <w:r w:rsidR="00AB3A4C">
        <w:rPr>
          <w:lang w:val="hr-BA"/>
        </w:rPr>
        <w:t>„</w:t>
      </w:r>
      <w:r w:rsidRPr="00AB3A4C">
        <w:rPr>
          <w:lang w:val="hr-BA"/>
        </w:rPr>
        <w:t>100,00 KM.</w:t>
      </w:r>
      <w:r w:rsidR="00AB3A4C">
        <w:rPr>
          <w:lang w:val="hr-BA"/>
        </w:rPr>
        <w:t>“</w:t>
      </w:r>
    </w:p>
    <w:p w:rsidR="000106F9" w:rsidRDefault="000106F9" w:rsidP="000106F9">
      <w:pPr>
        <w:jc w:val="both"/>
        <w:rPr>
          <w:b/>
          <w:lang w:val="hr-BA"/>
        </w:rPr>
      </w:pPr>
    </w:p>
    <w:p w:rsidR="000106F9" w:rsidRDefault="000106F9" w:rsidP="000106F9">
      <w:pPr>
        <w:jc w:val="both"/>
        <w:rPr>
          <w:lang w:val="hr-BA"/>
        </w:rPr>
      </w:pPr>
    </w:p>
    <w:p w:rsidR="00DF7329" w:rsidRDefault="00DF7329" w:rsidP="00DF7329">
      <w:pPr>
        <w:widowControl w:val="0"/>
        <w:autoSpaceDE w:val="0"/>
        <w:autoSpaceDN w:val="0"/>
        <w:adjustRightInd w:val="0"/>
        <w:jc w:val="center"/>
        <w:rPr>
          <w:b/>
          <w:bCs/>
          <w:lang w:val="hr-BA"/>
        </w:rPr>
      </w:pPr>
      <w:r>
        <w:rPr>
          <w:b/>
          <w:bCs/>
          <w:lang w:val="hr-BA"/>
        </w:rPr>
        <w:t>Član 4.</w:t>
      </w:r>
    </w:p>
    <w:p w:rsidR="00DF7329" w:rsidRDefault="00DF7329" w:rsidP="00DF7329">
      <w:pPr>
        <w:widowControl w:val="0"/>
        <w:autoSpaceDE w:val="0"/>
        <w:autoSpaceDN w:val="0"/>
        <w:adjustRightInd w:val="0"/>
        <w:rPr>
          <w:lang w:val="hr-BA"/>
        </w:rPr>
      </w:pPr>
      <w:r>
        <w:rPr>
          <w:lang w:val="hr-BA"/>
        </w:rPr>
        <w:t xml:space="preserve">                  Ova Odluka stupa na snagu osmog dana od dana objavljivanja na oglasnoj tabli Općine Vareš.     </w:t>
      </w:r>
    </w:p>
    <w:p w:rsidR="00DF7329" w:rsidRDefault="00DF7329" w:rsidP="00DF7329">
      <w:pPr>
        <w:widowControl w:val="0"/>
        <w:autoSpaceDE w:val="0"/>
        <w:autoSpaceDN w:val="0"/>
        <w:adjustRightInd w:val="0"/>
        <w:rPr>
          <w:lang w:val="hr-BA"/>
        </w:rPr>
      </w:pPr>
      <w:r>
        <w:rPr>
          <w:lang w:val="hr-BA"/>
        </w:rPr>
        <w:t xml:space="preserve">                                            </w:t>
      </w:r>
    </w:p>
    <w:tbl>
      <w:tblPr>
        <w:tblW w:w="0" w:type="auto"/>
        <w:tblLook w:val="01E0" w:firstRow="1" w:lastRow="1" w:firstColumn="1" w:lastColumn="1" w:noHBand="0" w:noVBand="0"/>
      </w:tblPr>
      <w:tblGrid>
        <w:gridCol w:w="5466"/>
        <w:gridCol w:w="3536"/>
      </w:tblGrid>
      <w:tr w:rsidR="00DF7329" w:rsidRPr="00AD5C47" w:rsidTr="00233E8C">
        <w:trPr>
          <w:trHeight w:hRule="exact" w:val="567"/>
        </w:trPr>
        <w:tc>
          <w:tcPr>
            <w:tcW w:w="5466" w:type="dxa"/>
            <w:vAlign w:val="bottom"/>
          </w:tcPr>
          <w:p w:rsidR="00DF7329" w:rsidRPr="00AD5C47" w:rsidRDefault="00DF7329" w:rsidP="00233E8C">
            <w:pPr>
              <w:ind w:left="57" w:firstLine="684"/>
              <w:jc w:val="both"/>
              <w:rPr>
                <w:b/>
                <w:lang w:val="hr-BA"/>
              </w:rPr>
            </w:pPr>
          </w:p>
          <w:p w:rsidR="00DF7329" w:rsidRPr="00AD5C47" w:rsidRDefault="00DF7329" w:rsidP="00233E8C">
            <w:pPr>
              <w:ind w:left="57" w:firstLine="684"/>
              <w:jc w:val="both"/>
              <w:rPr>
                <w:b/>
                <w:lang w:val="hr-BA"/>
              </w:rPr>
            </w:pPr>
          </w:p>
        </w:tc>
        <w:tc>
          <w:tcPr>
            <w:tcW w:w="3536" w:type="dxa"/>
          </w:tcPr>
          <w:p w:rsidR="00DF7329" w:rsidRPr="00AD5C47" w:rsidRDefault="00DF7329" w:rsidP="00233E8C">
            <w:pPr>
              <w:ind w:left="57" w:hanging="51"/>
              <w:jc w:val="both"/>
              <w:rPr>
                <w:b/>
                <w:lang w:val="hr-BA"/>
              </w:rPr>
            </w:pPr>
            <w:r w:rsidRPr="00AD5C47">
              <w:rPr>
                <w:b/>
                <w:lang w:val="hr-BA"/>
              </w:rPr>
              <w:t xml:space="preserve">  </w:t>
            </w:r>
            <w:r>
              <w:rPr>
                <w:b/>
                <w:lang w:val="hr-BA"/>
              </w:rPr>
              <w:t>PREDSJEDAVAJUĆA</w:t>
            </w:r>
            <w:r w:rsidRPr="00AD5C47">
              <w:rPr>
                <w:b/>
                <w:lang w:val="hr-BA"/>
              </w:rPr>
              <w:t xml:space="preserve">          OPĆINSKOG VIJEĆA</w:t>
            </w:r>
          </w:p>
        </w:tc>
      </w:tr>
      <w:tr w:rsidR="00DF7329" w:rsidRPr="00AD5C47" w:rsidTr="00233E8C">
        <w:trPr>
          <w:trHeight w:hRule="exact" w:val="284"/>
        </w:trPr>
        <w:tc>
          <w:tcPr>
            <w:tcW w:w="5466" w:type="dxa"/>
            <w:vMerge w:val="restart"/>
          </w:tcPr>
          <w:p w:rsidR="00DF7329" w:rsidRPr="00AD5C47" w:rsidRDefault="00DF7329" w:rsidP="00233E8C">
            <w:pPr>
              <w:jc w:val="both"/>
              <w:rPr>
                <w:b/>
                <w:lang w:val="hr-BA"/>
              </w:rPr>
            </w:pPr>
          </w:p>
        </w:tc>
        <w:tc>
          <w:tcPr>
            <w:tcW w:w="3536" w:type="dxa"/>
          </w:tcPr>
          <w:p w:rsidR="00DF7329" w:rsidRPr="00AD5C47" w:rsidRDefault="00DF7329" w:rsidP="00233E8C">
            <w:pPr>
              <w:jc w:val="both"/>
              <w:rPr>
                <w:b/>
                <w:lang w:val="hr-BA"/>
              </w:rPr>
            </w:pPr>
          </w:p>
        </w:tc>
      </w:tr>
      <w:tr w:rsidR="00DF7329" w:rsidRPr="00AD5C47" w:rsidTr="00233E8C">
        <w:trPr>
          <w:trHeight w:val="284"/>
        </w:trPr>
        <w:tc>
          <w:tcPr>
            <w:tcW w:w="5466" w:type="dxa"/>
            <w:vMerge/>
          </w:tcPr>
          <w:p w:rsidR="00DF7329" w:rsidRPr="00AD5C47" w:rsidRDefault="00DF7329" w:rsidP="00233E8C">
            <w:pPr>
              <w:jc w:val="both"/>
              <w:rPr>
                <w:b/>
                <w:lang w:val="hr-BA"/>
              </w:rPr>
            </w:pPr>
          </w:p>
        </w:tc>
        <w:tc>
          <w:tcPr>
            <w:tcW w:w="3536" w:type="dxa"/>
          </w:tcPr>
          <w:p w:rsidR="00DF7329" w:rsidRPr="00AD5C47" w:rsidRDefault="00DF7329" w:rsidP="00233E8C">
            <w:pPr>
              <w:jc w:val="both"/>
              <w:rPr>
                <w:b/>
                <w:lang w:val="hr-BA"/>
              </w:rPr>
            </w:pPr>
            <w:r w:rsidRPr="00AD5C47">
              <w:rPr>
                <w:b/>
                <w:lang w:val="hr-BA"/>
              </w:rPr>
              <w:t xml:space="preserve"> </w:t>
            </w:r>
            <w:r>
              <w:rPr>
                <w:b/>
                <w:lang w:val="hr-BA"/>
              </w:rPr>
              <w:t xml:space="preserve">            Mahira Brkić</w:t>
            </w:r>
          </w:p>
        </w:tc>
      </w:tr>
    </w:tbl>
    <w:p w:rsidR="00DF7329" w:rsidRDefault="00DF7329" w:rsidP="00DF7329">
      <w:pPr>
        <w:jc w:val="both"/>
        <w:rPr>
          <w:lang w:val="hr-BA"/>
        </w:rPr>
      </w:pPr>
    </w:p>
    <w:p w:rsidR="00DF7329" w:rsidRDefault="00DF7329" w:rsidP="00DF7329">
      <w:pPr>
        <w:jc w:val="both"/>
        <w:rPr>
          <w:lang w:val="hr-BA"/>
        </w:rPr>
      </w:pPr>
    </w:p>
    <w:p w:rsidR="00DF7329" w:rsidRDefault="00DF7329" w:rsidP="00DF7329">
      <w:pPr>
        <w:jc w:val="both"/>
        <w:rPr>
          <w:lang w:val="hr-BA"/>
        </w:rPr>
      </w:pPr>
      <w:r>
        <w:rPr>
          <w:lang w:val="hr-BA"/>
        </w:rPr>
        <w:tab/>
        <w:t>Odluka objavljena na oglasnoj tabli Općine Vareš, dana</w:t>
      </w:r>
      <w:r w:rsidR="002A2169">
        <w:rPr>
          <w:lang w:val="hr-BA"/>
        </w:rPr>
        <w:t xml:space="preserve"> 30.06.</w:t>
      </w:r>
      <w:r>
        <w:rPr>
          <w:lang w:val="hr-BA"/>
        </w:rPr>
        <w:t xml:space="preserve"> 2021. godine.</w:t>
      </w:r>
    </w:p>
    <w:p w:rsidR="00DF7329" w:rsidRPr="00823F60" w:rsidRDefault="00DF7329" w:rsidP="00DF7329">
      <w:pPr>
        <w:jc w:val="both"/>
        <w:rPr>
          <w:b/>
          <w:lang w:val="hr-BA"/>
        </w:rPr>
      </w:pPr>
    </w:p>
    <w:p w:rsidR="00DF7329" w:rsidRPr="00823F60" w:rsidRDefault="00DF7329" w:rsidP="00DF7329">
      <w:pPr>
        <w:jc w:val="both"/>
        <w:rPr>
          <w:b/>
          <w:lang w:val="hr-BA"/>
        </w:rPr>
      </w:pPr>
      <w:r w:rsidRPr="00823F60">
        <w:rPr>
          <w:b/>
          <w:lang w:val="hr-BA"/>
        </w:rPr>
        <w:t xml:space="preserve">                                                                                            OPĆINSKI NAČELNIK</w:t>
      </w:r>
    </w:p>
    <w:p w:rsidR="00DF7329" w:rsidRPr="00823F60" w:rsidRDefault="00DF7329" w:rsidP="00DF7329">
      <w:pPr>
        <w:jc w:val="both"/>
        <w:rPr>
          <w:b/>
          <w:lang w:val="hr-BA"/>
        </w:rPr>
      </w:pPr>
      <w:r w:rsidRPr="00823F60">
        <w:rPr>
          <w:b/>
          <w:lang w:val="hr-BA"/>
        </w:rPr>
        <w:t xml:space="preserve"> </w:t>
      </w:r>
    </w:p>
    <w:p w:rsidR="00DF7329" w:rsidRDefault="00DF7329" w:rsidP="00DF7329">
      <w:pPr>
        <w:jc w:val="both"/>
        <w:rPr>
          <w:b/>
          <w:lang w:val="hr-BA"/>
        </w:rPr>
      </w:pPr>
      <w:r w:rsidRPr="00823F60">
        <w:rPr>
          <w:b/>
          <w:lang w:val="hr-BA"/>
        </w:rPr>
        <w:t xml:space="preserve">                                                                                                 Zdravko Marošević</w:t>
      </w:r>
    </w:p>
    <w:p w:rsidR="00AB3A4C" w:rsidRDefault="00AB3A4C" w:rsidP="00AB3A4C">
      <w:pPr>
        <w:jc w:val="center"/>
        <w:rPr>
          <w:b/>
          <w:lang w:val="hr-BA"/>
        </w:rPr>
      </w:pPr>
    </w:p>
    <w:p w:rsidR="00AB3A4C" w:rsidRDefault="00AB3A4C" w:rsidP="00AB3A4C">
      <w:pPr>
        <w:jc w:val="center"/>
        <w:rPr>
          <w:b/>
          <w:lang w:val="hr-BA"/>
        </w:rPr>
      </w:pPr>
    </w:p>
    <w:p w:rsidR="00AB3A4C" w:rsidRDefault="00AB3A4C" w:rsidP="00AB3A4C">
      <w:pPr>
        <w:jc w:val="center"/>
        <w:rPr>
          <w:b/>
          <w:lang w:val="hr-BA"/>
        </w:rPr>
      </w:pPr>
    </w:p>
    <w:p w:rsidR="00AB3A4C" w:rsidRPr="00AB3A4C" w:rsidRDefault="00AB3A4C" w:rsidP="00AB3A4C">
      <w:pPr>
        <w:jc w:val="center"/>
        <w:rPr>
          <w:b/>
          <w:lang w:val="hr-BA"/>
        </w:rPr>
      </w:pPr>
    </w:p>
    <w:p w:rsidR="000106F9" w:rsidRPr="000106F9" w:rsidRDefault="000106F9" w:rsidP="000106F9">
      <w:pPr>
        <w:jc w:val="both"/>
        <w:rPr>
          <w:lang w:val="hr-BA"/>
        </w:rPr>
      </w:pPr>
    </w:p>
    <w:p w:rsidR="000C22FC" w:rsidRDefault="000C22FC"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8E0334" w:rsidRDefault="008E0334" w:rsidP="00D53230">
      <w:pPr>
        <w:rPr>
          <w:lang w:val="hr-BA"/>
        </w:rPr>
      </w:pPr>
    </w:p>
    <w:p w:rsidR="00B81302" w:rsidRDefault="00B81302" w:rsidP="008E0334">
      <w:pPr>
        <w:jc w:val="center"/>
        <w:rPr>
          <w:b/>
          <w:lang w:val="hr-BA"/>
        </w:rPr>
      </w:pPr>
      <w:r>
        <w:rPr>
          <w:b/>
          <w:lang w:val="hr-BA"/>
        </w:rPr>
        <w:t xml:space="preserve">Obrazloženje </w:t>
      </w:r>
    </w:p>
    <w:p w:rsidR="008E0334" w:rsidRDefault="00B81302" w:rsidP="008E0334">
      <w:pPr>
        <w:jc w:val="center"/>
        <w:rPr>
          <w:b/>
          <w:lang w:val="hr-BA"/>
        </w:rPr>
      </w:pPr>
      <w:r>
        <w:rPr>
          <w:b/>
          <w:lang w:val="hr-BA"/>
        </w:rPr>
        <w:t>za donošenje odluke o izmjenama odluke o komunalnom redu</w:t>
      </w:r>
    </w:p>
    <w:p w:rsidR="008E0334" w:rsidRDefault="008E0334" w:rsidP="008E0334">
      <w:pPr>
        <w:jc w:val="center"/>
        <w:rPr>
          <w:b/>
          <w:lang w:val="hr-BA"/>
        </w:rPr>
      </w:pPr>
    </w:p>
    <w:p w:rsidR="008E0334" w:rsidRDefault="008E0334" w:rsidP="008E0334">
      <w:pPr>
        <w:jc w:val="both"/>
        <w:rPr>
          <w:lang w:val="hr-BA"/>
        </w:rPr>
      </w:pPr>
      <w:r>
        <w:rPr>
          <w:b/>
          <w:lang w:val="hr-BA"/>
        </w:rPr>
        <w:tab/>
      </w:r>
      <w:r>
        <w:rPr>
          <w:lang w:val="hr-BA"/>
        </w:rPr>
        <w:t>Pravni osnov  za donošenje Odluke o izmjenama Odluke o komunalnom redu sadržan je u Zakonu o komunalnim djelatnostima („Službene novine Zeničko-dobojskog kantona“ br.17/08)</w:t>
      </w:r>
      <w:r w:rsidR="00793C64">
        <w:rPr>
          <w:lang w:val="hr-BA"/>
        </w:rPr>
        <w:t xml:space="preserve">, </w:t>
      </w:r>
      <w:r>
        <w:rPr>
          <w:lang w:val="hr-BA"/>
        </w:rPr>
        <w:t xml:space="preserve"> te u Statutu Općine Vareš – prečišćeni tekst broj: 01-162/12 od 11.09.2012. godine.</w:t>
      </w:r>
    </w:p>
    <w:p w:rsidR="00AF7433" w:rsidRDefault="00AF7433" w:rsidP="00B81302">
      <w:pPr>
        <w:ind w:firstLine="708"/>
        <w:jc w:val="both"/>
      </w:pPr>
      <w:r>
        <w:t xml:space="preserve">Pravni osnov za donošenje </w:t>
      </w:r>
      <w:r>
        <w:rPr>
          <w:lang w:val="hr-BA"/>
        </w:rPr>
        <w:t>Odluke o izmjenama Odluke o komunalnom redu</w:t>
      </w:r>
      <w:r>
        <w:t xml:space="preserve"> je sadržan u članovima 6. 9. i 14.  Zakona o komunalnim djelatnostima(„Službene novine ZE-DO kantona, broj: 17/08 i članom 22</w:t>
      </w:r>
      <w:r w:rsidR="00DB41FC">
        <w:t>.</w:t>
      </w:r>
      <w:r>
        <w:t xml:space="preserve"> </w:t>
      </w:r>
      <w:r w:rsidR="00DB41FC">
        <w:rPr>
          <w:lang w:val="hr-BA"/>
        </w:rPr>
        <w:t>Statutu Općine Vareš – prečišćeni tekst broj: 01-162/12 od 11.09.2012. godine.</w:t>
      </w:r>
    </w:p>
    <w:p w:rsidR="00AF7433" w:rsidRDefault="00AF7433" w:rsidP="00B81302">
      <w:pPr>
        <w:ind w:firstLine="708"/>
      </w:pPr>
      <w:r>
        <w:t>Članom 6. je navedeno da Općina obezbjeđuje obavljanje komunalnih djelatnosti određenih ovim zakonom.</w:t>
      </w:r>
    </w:p>
    <w:p w:rsidR="00AF7433" w:rsidRDefault="00AF7433" w:rsidP="00B81302">
      <w:pPr>
        <w:ind w:firstLine="708"/>
      </w:pPr>
      <w:r>
        <w:t xml:space="preserve">Članom 9. je navedeno da Općina obavljanje pojedinih komunalnih djelatnosti koje se finansiraju iz njenog budžeta obavezno povjerava javnim preduzećima komunalnih djelatnosti,koje je odlukama općinskog vijeća formirala za obavljanje tih komunalnih djelatnosti i </w:t>
      </w:r>
    </w:p>
    <w:p w:rsidR="00EB3FDE" w:rsidRDefault="00AF7433" w:rsidP="00B81302">
      <w:pPr>
        <w:ind w:firstLine="708"/>
      </w:pPr>
      <w:r>
        <w:t>Članom14. je navedeno da prava i obaveze između davaoca i korisnika komunalnih usluga regulisati će se općinskim odlukama kojima će se urediti djelatnosti koje se odnose na komunalna preduzeća</w:t>
      </w:r>
      <w:r w:rsidR="00EB3FDE">
        <w:t>.</w:t>
      </w:r>
    </w:p>
    <w:p w:rsidR="00AF7433" w:rsidRDefault="00EB3FDE" w:rsidP="00B81302">
      <w:pPr>
        <w:ind w:firstLine="708"/>
      </w:pPr>
      <w:r>
        <w:t xml:space="preserve">Članom 22., tačka 2. </w:t>
      </w:r>
      <w:r>
        <w:rPr>
          <w:lang w:val="hr-BA"/>
        </w:rPr>
        <w:t>Statutu Općine Vareš</w:t>
      </w:r>
      <w:r w:rsidR="00AF7433">
        <w:t xml:space="preserve"> </w:t>
      </w:r>
      <w:r>
        <w:t>propisana je nadležnost Općinskog vijeća  da donosi Odluke  i druge opće akte kojima uređuje  pitanja iz samoupravnog djelokruga Općine vareš</w:t>
      </w:r>
    </w:p>
    <w:p w:rsidR="00793C64" w:rsidRDefault="008E0334" w:rsidP="008E0334">
      <w:pPr>
        <w:jc w:val="both"/>
        <w:rPr>
          <w:lang w:val="hr-BA"/>
        </w:rPr>
      </w:pPr>
      <w:r>
        <w:rPr>
          <w:lang w:val="hr-BA"/>
        </w:rPr>
        <w:tab/>
      </w:r>
      <w:r w:rsidR="002E5818">
        <w:rPr>
          <w:lang w:val="hr-BA"/>
        </w:rPr>
        <w:t xml:space="preserve"> Razlozi za</w:t>
      </w:r>
      <w:r w:rsidR="00793C64">
        <w:rPr>
          <w:lang w:val="hr-BA"/>
        </w:rPr>
        <w:t xml:space="preserve"> donošenja </w:t>
      </w:r>
      <w:r>
        <w:rPr>
          <w:lang w:val="hr-BA"/>
        </w:rPr>
        <w:t xml:space="preserve"> Odluke o </w:t>
      </w:r>
      <w:r w:rsidR="00793C64">
        <w:rPr>
          <w:lang w:val="hr-BA"/>
        </w:rPr>
        <w:t>izmjenama  odluke o komunalnom redu je   inicijativa vi</w:t>
      </w:r>
      <w:r>
        <w:rPr>
          <w:lang w:val="hr-BA"/>
        </w:rPr>
        <w:t>jećnika Hinger Igora, a radi usklađivanja</w:t>
      </w:r>
      <w:r w:rsidR="00793C64">
        <w:rPr>
          <w:lang w:val="hr-BA"/>
        </w:rPr>
        <w:t xml:space="preserve"> postojeće Odluke o komunalnom redu </w:t>
      </w:r>
      <w:r>
        <w:rPr>
          <w:lang w:val="hr-BA"/>
        </w:rPr>
        <w:t xml:space="preserve"> sa Zakonom o prekršajima</w:t>
      </w:r>
      <w:r w:rsidR="00793C64">
        <w:rPr>
          <w:lang w:val="hr-BA"/>
        </w:rPr>
        <w:t xml:space="preserve"> FBiH, u smislu uvrštavanja izdavanja prekršajnog naloga u ovlaštenja  postupajućeg inspektora, te smanjenja donje granice novčane kazne za fizička lica i mogućnosti plaćanja polovine iznosa u roku od 8 (osam) dana </w:t>
      </w:r>
      <w:r w:rsidR="002E5818">
        <w:rPr>
          <w:lang w:val="hr-BA"/>
        </w:rPr>
        <w:t>po izdavanju prekršajnog naloga kao i jasnije definisanja nadležnosti ekološkog policajca</w:t>
      </w:r>
      <w:r w:rsidR="009D7B67">
        <w:rPr>
          <w:lang w:val="hr-BA"/>
        </w:rPr>
        <w:t>.</w:t>
      </w:r>
    </w:p>
    <w:p w:rsidR="009D7B67" w:rsidRDefault="00F54E06" w:rsidP="008E0334">
      <w:pPr>
        <w:jc w:val="both"/>
        <w:rPr>
          <w:lang w:val="hr-BA"/>
        </w:rPr>
      </w:pPr>
      <w:r>
        <w:rPr>
          <w:lang w:val="hr-BA"/>
        </w:rPr>
        <w:t xml:space="preserve">         Ostali prijedlozi  vijećnika </w:t>
      </w:r>
      <w:r w:rsidR="00692B17">
        <w:rPr>
          <w:lang w:val="hr-BA"/>
        </w:rPr>
        <w:t xml:space="preserve">Igora Hingera </w:t>
      </w:r>
      <w:r>
        <w:rPr>
          <w:lang w:val="hr-BA"/>
        </w:rPr>
        <w:t>vezani za površine na kojima će se primjenjivati Odluka o komunalnom redu „ i zelene površine uz korito rijeka i vodotoka“ i uz „javne puteve“ smatramo suvišnim jer  javne zelene površine, kako uređene, tako i neuređene, u osnovi i čine javnu površinu, odnosno mišljenja smo da su postojećim odredbama Odluke o komunalnom redu obuhvaćene sve površine namijenjene javnoj upotrebi, pa tako i one koje su navedene u prijedlogu za izmjene i dopune.</w:t>
      </w:r>
    </w:p>
    <w:p w:rsidR="00DB41FC" w:rsidRDefault="00DB41FC" w:rsidP="00DB41FC">
      <w:pPr>
        <w:ind w:firstLine="477"/>
        <w:jc w:val="both"/>
      </w:pPr>
      <w:r>
        <w:t>Za provedbu ove Odluke nije potrebno planirati financijska sredstva u općinskom budžetu i predlaže se Općinskom vijeću  da je usvoji u predloženom obliku.</w:t>
      </w:r>
    </w:p>
    <w:p w:rsidR="00DB41FC" w:rsidRDefault="00DB41FC" w:rsidP="008E0334">
      <w:pPr>
        <w:jc w:val="both"/>
        <w:rPr>
          <w:lang w:val="hr-BA"/>
        </w:rPr>
      </w:pPr>
    </w:p>
    <w:p w:rsidR="00793C64" w:rsidRDefault="00793C64" w:rsidP="00793C64">
      <w:pPr>
        <w:jc w:val="both"/>
        <w:rPr>
          <w:lang w:val="hr-BA"/>
        </w:rPr>
      </w:pPr>
      <w:r>
        <w:rPr>
          <w:lang w:val="hr-BA"/>
        </w:rPr>
        <w:tab/>
        <w:t xml:space="preserve"> </w:t>
      </w:r>
    </w:p>
    <w:p w:rsidR="00793C64" w:rsidRDefault="00793C64" w:rsidP="00793C64">
      <w:pPr>
        <w:jc w:val="both"/>
        <w:rPr>
          <w:lang w:val="hr-BA"/>
        </w:rPr>
      </w:pPr>
      <w:r>
        <w:rPr>
          <w:lang w:val="hr-BA"/>
        </w:rPr>
        <w:t xml:space="preserve">                                                           </w:t>
      </w:r>
    </w:p>
    <w:p w:rsidR="00793C64" w:rsidRDefault="00793C64" w:rsidP="00793C64">
      <w:pPr>
        <w:jc w:val="both"/>
        <w:rPr>
          <w:lang w:val="hr-BA"/>
        </w:rPr>
      </w:pPr>
    </w:p>
    <w:p w:rsidR="00793C64" w:rsidRDefault="00793C64" w:rsidP="00793C64">
      <w:pPr>
        <w:jc w:val="both"/>
        <w:rPr>
          <w:lang w:val="hr-BA"/>
        </w:rPr>
      </w:pPr>
    </w:p>
    <w:p w:rsidR="00793C64" w:rsidRDefault="00793C64" w:rsidP="00793C64">
      <w:pPr>
        <w:jc w:val="both"/>
        <w:rPr>
          <w:b/>
          <w:lang w:val="hr-BA"/>
        </w:rPr>
      </w:pPr>
      <w:r>
        <w:rPr>
          <w:lang w:val="hr-BA"/>
        </w:rPr>
        <w:t xml:space="preserve">                                                                                                 </w:t>
      </w:r>
      <w:r w:rsidR="00692B17">
        <w:rPr>
          <w:b/>
          <w:lang w:val="hr-BA"/>
        </w:rPr>
        <w:t xml:space="preserve">          </w:t>
      </w:r>
      <w:r>
        <w:rPr>
          <w:b/>
          <w:lang w:val="hr-BA"/>
        </w:rPr>
        <w:t xml:space="preserve"> PREDLAGAČ</w:t>
      </w:r>
    </w:p>
    <w:p w:rsidR="00793C64" w:rsidRDefault="00793C64" w:rsidP="00793C64">
      <w:pPr>
        <w:jc w:val="both"/>
        <w:rPr>
          <w:b/>
          <w:lang w:val="hr-BA"/>
        </w:rPr>
      </w:pPr>
      <w:r>
        <w:rPr>
          <w:b/>
          <w:lang w:val="hr-BA"/>
        </w:rPr>
        <w:t xml:space="preserve">                                                                                                    OPĆINSKI NAČELNIK</w:t>
      </w:r>
    </w:p>
    <w:p w:rsidR="00793C64" w:rsidRDefault="00793C64" w:rsidP="00793C64">
      <w:pPr>
        <w:jc w:val="both"/>
        <w:rPr>
          <w:b/>
          <w:lang w:val="hr-BA"/>
        </w:rPr>
      </w:pPr>
    </w:p>
    <w:p w:rsidR="00793C64" w:rsidRPr="00793C64" w:rsidRDefault="00793C64" w:rsidP="00793C64">
      <w:pPr>
        <w:jc w:val="both"/>
        <w:rPr>
          <w:b/>
          <w:lang w:val="hr-BA"/>
        </w:rPr>
      </w:pPr>
      <w:r>
        <w:rPr>
          <w:b/>
          <w:lang w:val="hr-BA"/>
        </w:rPr>
        <w:t xml:space="preserve">                                                                                                       </w:t>
      </w:r>
      <w:r>
        <w:rPr>
          <w:lang w:val="hr-BA"/>
        </w:rPr>
        <w:t xml:space="preserve">  </w:t>
      </w:r>
      <w:r>
        <w:rPr>
          <w:b/>
          <w:lang w:val="hr-BA"/>
        </w:rPr>
        <w:t>Zdravko Marošević</w:t>
      </w:r>
    </w:p>
    <w:sectPr w:rsidR="00793C64" w:rsidRPr="00793C64" w:rsidSect="004D654A">
      <w:footerReference w:type="even" r:id="rId7"/>
      <w:footerReference w:type="default" r:id="rId8"/>
      <w:headerReference w:type="first" r:id="rId9"/>
      <w:footerReference w:type="first" r:id="rId10"/>
      <w:pgSz w:w="11907" w:h="16840" w:code="9"/>
      <w:pgMar w:top="1134" w:right="1418" w:bottom="851" w:left="1418" w:header="141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0D21" w:rsidRDefault="00D90D21">
      <w:r>
        <w:separator/>
      </w:r>
    </w:p>
  </w:endnote>
  <w:endnote w:type="continuationSeparator" w:id="0">
    <w:p w:rsidR="00D90D21" w:rsidRDefault="00D9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4ED2" w:rsidRDefault="00F140C9" w:rsidP="007F792B">
    <w:pPr>
      <w:pStyle w:val="Podnoje"/>
      <w:framePr w:wrap="around" w:vAnchor="text" w:hAnchor="margin" w:xAlign="center" w:y="1"/>
      <w:rPr>
        <w:rStyle w:val="Brojstranice"/>
      </w:rPr>
    </w:pPr>
    <w:r>
      <w:rPr>
        <w:rStyle w:val="Brojstranice"/>
      </w:rPr>
      <w:fldChar w:fldCharType="begin"/>
    </w:r>
    <w:r w:rsidR="000D4ED2">
      <w:rPr>
        <w:rStyle w:val="Brojstranice"/>
      </w:rPr>
      <w:instrText xml:space="preserve">PAGE  </w:instrText>
    </w:r>
    <w:r>
      <w:rPr>
        <w:rStyle w:val="Brojstranice"/>
      </w:rPr>
      <w:fldChar w:fldCharType="end"/>
    </w:r>
  </w:p>
  <w:p w:rsidR="000D4ED2" w:rsidRDefault="000D4ED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4ED2" w:rsidRPr="007F792B" w:rsidRDefault="00F140C9" w:rsidP="007F792B">
    <w:pPr>
      <w:pStyle w:val="Podnoje"/>
      <w:framePr w:wrap="around" w:vAnchor="text" w:hAnchor="page" w:x="5922" w:y="173"/>
      <w:rPr>
        <w:rStyle w:val="Brojstranice"/>
        <w:rFonts w:ascii="Tahoma" w:hAnsi="Tahoma" w:cs="Tahoma"/>
        <w:b/>
        <w:sz w:val="20"/>
        <w:szCs w:val="20"/>
      </w:rPr>
    </w:pPr>
    <w:r w:rsidRPr="007F792B">
      <w:rPr>
        <w:rStyle w:val="Brojstranice"/>
        <w:rFonts w:ascii="Tahoma" w:hAnsi="Tahoma" w:cs="Tahoma"/>
        <w:b/>
        <w:sz w:val="20"/>
        <w:szCs w:val="20"/>
      </w:rPr>
      <w:fldChar w:fldCharType="begin"/>
    </w:r>
    <w:r w:rsidR="000D4ED2" w:rsidRPr="007F792B">
      <w:rPr>
        <w:rStyle w:val="Brojstranice"/>
        <w:rFonts w:ascii="Tahoma" w:hAnsi="Tahoma" w:cs="Tahoma"/>
        <w:b/>
        <w:sz w:val="20"/>
        <w:szCs w:val="20"/>
      </w:rPr>
      <w:instrText xml:space="preserve">PAGE  </w:instrText>
    </w:r>
    <w:r w:rsidRPr="007F792B">
      <w:rPr>
        <w:rStyle w:val="Brojstranice"/>
        <w:rFonts w:ascii="Tahoma" w:hAnsi="Tahoma" w:cs="Tahoma"/>
        <w:b/>
        <w:sz w:val="20"/>
        <w:szCs w:val="20"/>
      </w:rPr>
      <w:fldChar w:fldCharType="separate"/>
    </w:r>
    <w:r w:rsidR="002A2169">
      <w:rPr>
        <w:rStyle w:val="Brojstranice"/>
        <w:rFonts w:ascii="Tahoma" w:hAnsi="Tahoma" w:cs="Tahoma"/>
        <w:b/>
        <w:noProof/>
        <w:sz w:val="20"/>
        <w:szCs w:val="20"/>
      </w:rPr>
      <w:t>3</w:t>
    </w:r>
    <w:r w:rsidRPr="007F792B">
      <w:rPr>
        <w:rStyle w:val="Brojstranice"/>
        <w:rFonts w:ascii="Tahoma" w:hAnsi="Tahoma" w:cs="Tahoma"/>
        <w:b/>
        <w:sz w:val="20"/>
        <w:szCs w:val="20"/>
      </w:rPr>
      <w:fldChar w:fldCharType="end"/>
    </w:r>
  </w:p>
  <w:p w:rsidR="000D4ED2" w:rsidRPr="007F792B" w:rsidRDefault="00B919BA" w:rsidP="007F792B">
    <w:pPr>
      <w:pStyle w:val="Podnoje"/>
    </w:pPr>
    <w:r>
      <w:t>____________________________________       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etkatablice"/>
      <w:tblW w:w="9159"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75"/>
      <w:gridCol w:w="3306"/>
      <w:gridCol w:w="1578"/>
    </w:tblGrid>
    <w:tr w:rsidR="00E151E1" w:rsidRPr="00B9267F">
      <w:tc>
        <w:tcPr>
          <w:tcW w:w="4275" w:type="dxa"/>
          <w:tcMar>
            <w:left w:w="0" w:type="dxa"/>
            <w:right w:w="0" w:type="dxa"/>
          </w:tcMar>
          <w:vAlign w:val="center"/>
        </w:tcPr>
        <w:p w:rsidR="00E151E1" w:rsidRDefault="00E151E1" w:rsidP="00E151E1">
          <w:pPr>
            <w:pStyle w:val="Podnoje"/>
            <w:tabs>
              <w:tab w:val="clear" w:pos="4536"/>
              <w:tab w:val="clear" w:pos="9072"/>
            </w:tabs>
            <w:rPr>
              <w:rFonts w:ascii="Verdana" w:hAnsi="Verdana"/>
              <w:bCs/>
              <w:sz w:val="18"/>
              <w:szCs w:val="18"/>
            </w:rPr>
          </w:pPr>
          <w:r w:rsidRPr="00E3686B">
            <w:rPr>
              <w:rFonts w:ascii="Verdana" w:hAnsi="Verdana"/>
              <w:b/>
              <w:bCs/>
              <w:sz w:val="18"/>
              <w:szCs w:val="18"/>
            </w:rPr>
            <w:t xml:space="preserve">adresa: </w:t>
          </w:r>
          <w:r w:rsidRPr="00E3686B">
            <w:rPr>
              <w:rFonts w:ascii="Verdana" w:hAnsi="Verdana"/>
              <w:bCs/>
              <w:sz w:val="18"/>
              <w:szCs w:val="18"/>
            </w:rPr>
            <w:t>Zvijezda 34</w:t>
          </w:r>
          <w:r>
            <w:rPr>
              <w:rFonts w:ascii="Verdana" w:hAnsi="Verdana"/>
              <w:bCs/>
              <w:sz w:val="18"/>
              <w:szCs w:val="18"/>
              <w:lang w:val="hr-BA"/>
            </w:rPr>
            <w:t xml:space="preserve">, </w:t>
          </w:r>
          <w:r w:rsidRPr="00E3686B">
            <w:rPr>
              <w:rFonts w:ascii="Verdana" w:hAnsi="Verdana"/>
              <w:bCs/>
              <w:sz w:val="18"/>
              <w:szCs w:val="18"/>
            </w:rPr>
            <w:t>71330</w:t>
          </w:r>
          <w:r w:rsidRPr="00E3686B">
            <w:rPr>
              <w:rFonts w:ascii="Verdana" w:hAnsi="Verdana"/>
              <w:bCs/>
              <w:sz w:val="18"/>
              <w:szCs w:val="18"/>
              <w:lang w:val="hr-BA"/>
            </w:rPr>
            <w:t xml:space="preserve"> </w:t>
          </w:r>
          <w:r w:rsidRPr="00E3686B">
            <w:rPr>
              <w:rFonts w:ascii="Verdana" w:hAnsi="Verdana"/>
              <w:bCs/>
              <w:sz w:val="18"/>
              <w:szCs w:val="18"/>
            </w:rPr>
            <w:t>Vareš</w:t>
          </w:r>
        </w:p>
        <w:p w:rsidR="00E151E1" w:rsidRPr="002A2DAC" w:rsidRDefault="00E151E1" w:rsidP="00E151E1">
          <w:pPr>
            <w:pStyle w:val="Podnoje"/>
            <w:tabs>
              <w:tab w:val="clear" w:pos="4536"/>
              <w:tab w:val="clear" w:pos="9072"/>
            </w:tabs>
            <w:rPr>
              <w:rFonts w:ascii="Verdana" w:hAnsi="Verdana"/>
              <w:bCs/>
              <w:sz w:val="18"/>
              <w:szCs w:val="18"/>
            </w:rPr>
          </w:pPr>
          <w:r w:rsidRPr="002A2DAC">
            <w:rPr>
              <w:rFonts w:ascii="Verdana" w:hAnsi="Verdana"/>
              <w:b/>
              <w:bCs/>
              <w:sz w:val="18"/>
              <w:szCs w:val="18"/>
            </w:rPr>
            <w:t>identifikacijski broj:</w:t>
          </w:r>
          <w:r>
            <w:rPr>
              <w:rFonts w:ascii="Verdana" w:hAnsi="Verdana"/>
              <w:bCs/>
              <w:sz w:val="18"/>
              <w:szCs w:val="18"/>
            </w:rPr>
            <w:t xml:space="preserve"> 4218285300002</w:t>
          </w:r>
        </w:p>
        <w:p w:rsidR="00E151E1" w:rsidRDefault="00C15E57" w:rsidP="00E151E1">
          <w:pPr>
            <w:pStyle w:val="Podnoje"/>
            <w:tabs>
              <w:tab w:val="clear" w:pos="4536"/>
              <w:tab w:val="clear" w:pos="9072"/>
            </w:tabs>
            <w:rPr>
              <w:rFonts w:ascii="Verdana" w:hAnsi="Verdana"/>
              <w:b/>
              <w:bCs/>
              <w:sz w:val="18"/>
              <w:szCs w:val="18"/>
            </w:rPr>
          </w:pPr>
          <w:r>
            <w:rPr>
              <w:rFonts w:ascii="Verdana" w:hAnsi="Verdana"/>
              <w:b/>
              <w:bCs/>
              <w:sz w:val="18"/>
              <w:szCs w:val="18"/>
            </w:rPr>
            <w:t>depozitni račun</w:t>
          </w:r>
          <w:r w:rsidR="00E151E1">
            <w:rPr>
              <w:rFonts w:ascii="Verdana" w:hAnsi="Verdana"/>
              <w:b/>
              <w:bCs/>
              <w:sz w:val="18"/>
              <w:szCs w:val="18"/>
            </w:rPr>
            <w:t xml:space="preserve"> Unicredit banka</w:t>
          </w:r>
          <w:r>
            <w:rPr>
              <w:rFonts w:ascii="Verdana" w:hAnsi="Verdana"/>
              <w:b/>
              <w:bCs/>
              <w:sz w:val="18"/>
              <w:szCs w:val="18"/>
            </w:rPr>
            <w:t>:</w:t>
          </w:r>
        </w:p>
        <w:p w:rsidR="00E151E1" w:rsidRPr="00E3686B" w:rsidRDefault="00E151E1" w:rsidP="00E151E1">
          <w:pPr>
            <w:pStyle w:val="Podnoje"/>
            <w:tabs>
              <w:tab w:val="clear" w:pos="4536"/>
              <w:tab w:val="clear" w:pos="9072"/>
            </w:tabs>
            <w:rPr>
              <w:rFonts w:ascii="Verdana" w:hAnsi="Verdana"/>
              <w:b/>
              <w:bCs/>
              <w:sz w:val="18"/>
              <w:szCs w:val="18"/>
            </w:rPr>
          </w:pPr>
          <w:r w:rsidRPr="00E3686B">
            <w:rPr>
              <w:rFonts w:ascii="Verdana" w:hAnsi="Verdana"/>
              <w:bCs/>
              <w:sz w:val="18"/>
              <w:szCs w:val="18"/>
            </w:rPr>
            <w:t>3380002210017420</w:t>
          </w:r>
        </w:p>
      </w:tc>
      <w:tc>
        <w:tcPr>
          <w:tcW w:w="3306" w:type="dxa"/>
          <w:tcMar>
            <w:left w:w="0" w:type="dxa"/>
            <w:right w:w="0" w:type="dxa"/>
          </w:tcMar>
          <w:vAlign w:val="center"/>
        </w:tcPr>
        <w:p w:rsidR="00E151E1" w:rsidRDefault="00E151E1" w:rsidP="00E151E1">
          <w:pPr>
            <w:pStyle w:val="Podnoje"/>
            <w:tabs>
              <w:tab w:val="clear" w:pos="4536"/>
              <w:tab w:val="clear" w:pos="9072"/>
            </w:tabs>
            <w:rPr>
              <w:rFonts w:ascii="Verdana" w:hAnsi="Verdana"/>
              <w:bCs/>
              <w:sz w:val="18"/>
              <w:szCs w:val="18"/>
            </w:rPr>
          </w:pPr>
          <w:r>
            <w:rPr>
              <w:rFonts w:ascii="Verdana" w:hAnsi="Verdana"/>
              <w:b/>
              <w:bCs/>
              <w:sz w:val="18"/>
              <w:szCs w:val="18"/>
            </w:rPr>
            <w:t xml:space="preserve">tel.: </w:t>
          </w:r>
          <w:r>
            <w:rPr>
              <w:rFonts w:ascii="Verdana" w:hAnsi="Verdana"/>
              <w:bCs/>
              <w:sz w:val="18"/>
              <w:szCs w:val="18"/>
            </w:rPr>
            <w:t xml:space="preserve">00387 32 848 100; </w:t>
          </w:r>
        </w:p>
        <w:p w:rsidR="00E151E1" w:rsidRPr="002A2DAC" w:rsidRDefault="00E151E1" w:rsidP="00E151E1">
          <w:pPr>
            <w:pStyle w:val="Podnoje"/>
            <w:tabs>
              <w:tab w:val="clear" w:pos="4536"/>
              <w:tab w:val="clear" w:pos="9072"/>
            </w:tabs>
            <w:rPr>
              <w:rFonts w:ascii="Verdana" w:hAnsi="Verdana"/>
              <w:b/>
              <w:bCs/>
              <w:sz w:val="18"/>
              <w:szCs w:val="18"/>
            </w:rPr>
          </w:pPr>
          <w:r w:rsidRPr="002A2DAC">
            <w:rPr>
              <w:rFonts w:ascii="Verdana" w:hAnsi="Verdana"/>
              <w:b/>
              <w:bCs/>
              <w:sz w:val="18"/>
              <w:szCs w:val="18"/>
            </w:rPr>
            <w:t>fax:</w:t>
          </w:r>
          <w:r>
            <w:rPr>
              <w:rFonts w:ascii="Verdana" w:hAnsi="Verdana"/>
              <w:bCs/>
              <w:sz w:val="18"/>
              <w:szCs w:val="18"/>
            </w:rPr>
            <w:t xml:space="preserve"> 00387 32 848 150;</w:t>
          </w:r>
        </w:p>
        <w:p w:rsidR="00E151E1" w:rsidRDefault="00E151E1" w:rsidP="00E151E1">
          <w:pPr>
            <w:pStyle w:val="Podnoje"/>
            <w:tabs>
              <w:tab w:val="clear" w:pos="4536"/>
              <w:tab w:val="clear" w:pos="9072"/>
            </w:tabs>
            <w:rPr>
              <w:rFonts w:ascii="Verdana" w:hAnsi="Verdana"/>
              <w:bCs/>
              <w:sz w:val="18"/>
              <w:szCs w:val="18"/>
            </w:rPr>
          </w:pPr>
          <w:r w:rsidRPr="00E3686B">
            <w:rPr>
              <w:rFonts w:ascii="Verdana" w:hAnsi="Verdana"/>
              <w:b/>
              <w:bCs/>
              <w:sz w:val="18"/>
              <w:szCs w:val="18"/>
            </w:rPr>
            <w:t xml:space="preserve">web: </w:t>
          </w:r>
          <w:hyperlink r:id="rId1" w:history="1">
            <w:r w:rsidRPr="00E3686B">
              <w:rPr>
                <w:rStyle w:val="Hiperveza"/>
                <w:rFonts w:ascii="Verdana" w:hAnsi="Verdana"/>
                <w:bCs/>
                <w:color w:val="auto"/>
                <w:sz w:val="18"/>
                <w:szCs w:val="18"/>
                <w:u w:val="none"/>
              </w:rPr>
              <w:t>www.vares.info</w:t>
            </w:r>
          </w:hyperlink>
        </w:p>
        <w:p w:rsidR="00E151E1" w:rsidRPr="00E3686B" w:rsidRDefault="00E151E1" w:rsidP="00E151E1">
          <w:pPr>
            <w:pStyle w:val="Podnoje"/>
            <w:tabs>
              <w:tab w:val="clear" w:pos="4536"/>
              <w:tab w:val="clear" w:pos="9072"/>
            </w:tabs>
            <w:rPr>
              <w:rFonts w:ascii="Verdana" w:hAnsi="Verdana"/>
              <w:b/>
              <w:sz w:val="18"/>
              <w:szCs w:val="18"/>
            </w:rPr>
          </w:pPr>
          <w:r w:rsidRPr="00E3686B">
            <w:rPr>
              <w:rFonts w:ascii="Verdana" w:hAnsi="Verdana"/>
              <w:b/>
              <w:bCs/>
              <w:sz w:val="18"/>
              <w:szCs w:val="18"/>
            </w:rPr>
            <w:t xml:space="preserve">e-mail: </w:t>
          </w:r>
          <w:hyperlink r:id="rId2" w:history="1">
            <w:r w:rsidRPr="00E3686B">
              <w:rPr>
                <w:rStyle w:val="Hiperveza"/>
                <w:rFonts w:ascii="Verdana" w:hAnsi="Verdana"/>
                <w:bCs/>
                <w:color w:val="auto"/>
                <w:sz w:val="18"/>
                <w:szCs w:val="18"/>
                <w:u w:val="none"/>
              </w:rPr>
              <w:t>vares@bih.net.ba</w:t>
            </w:r>
          </w:hyperlink>
        </w:p>
      </w:tc>
      <w:tc>
        <w:tcPr>
          <w:tcW w:w="1578" w:type="dxa"/>
          <w:tcMar>
            <w:left w:w="0" w:type="dxa"/>
            <w:right w:w="0" w:type="dxa"/>
          </w:tcMar>
          <w:vAlign w:val="center"/>
        </w:tcPr>
        <w:p w:rsidR="00E151E1" w:rsidRPr="00B9267F" w:rsidRDefault="0081303D" w:rsidP="00E151E1">
          <w:pPr>
            <w:jc w:val="right"/>
          </w:pPr>
          <w:r>
            <w:rPr>
              <w:noProof/>
              <w:lang w:val="bs-Latn-BA" w:eastAsia="bs-Latn-BA"/>
            </w:rPr>
            <w:drawing>
              <wp:inline distT="0" distB="0" distL="0" distR="0">
                <wp:extent cx="1000125" cy="504825"/>
                <wp:effectExtent l="19050" t="0" r="9525" b="0"/>
                <wp:docPr id="1" name="Picture 1" descr="C:\Documents and Settings\Cedomir\Desktop\logo crnobije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edomir\Desktop\logo crnobijeli.jpg"/>
                        <pic:cNvPicPr>
                          <a:picLocks noChangeAspect="1" noChangeArrowheads="1"/>
                        </pic:cNvPicPr>
                      </pic:nvPicPr>
                      <pic:blipFill>
                        <a:blip r:embed="rId3" r:link="rId4"/>
                        <a:srcRect/>
                        <a:stretch>
                          <a:fillRect/>
                        </a:stretch>
                      </pic:blipFill>
                      <pic:spPr bwMode="auto">
                        <a:xfrm>
                          <a:off x="0" y="0"/>
                          <a:ext cx="1000125" cy="504825"/>
                        </a:xfrm>
                        <a:prstGeom prst="rect">
                          <a:avLst/>
                        </a:prstGeom>
                        <a:noFill/>
                        <a:ln w="9525">
                          <a:noFill/>
                          <a:miter lim="800000"/>
                          <a:headEnd/>
                          <a:tailEnd/>
                        </a:ln>
                      </pic:spPr>
                    </pic:pic>
                  </a:graphicData>
                </a:graphic>
              </wp:inline>
            </w:drawing>
          </w:r>
        </w:p>
      </w:tc>
    </w:tr>
  </w:tbl>
  <w:p w:rsidR="000D4ED2" w:rsidRPr="002A2DAC" w:rsidRDefault="000D4ED2" w:rsidP="002A2DAC">
    <w:pPr>
      <w:pStyle w:val="Podnoj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0D21" w:rsidRDefault="00D90D21">
      <w:r>
        <w:separator/>
      </w:r>
    </w:p>
  </w:footnote>
  <w:footnote w:type="continuationSeparator" w:id="0">
    <w:p w:rsidR="00D90D21" w:rsidRDefault="00D90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4536"/>
    </w:tblGrid>
    <w:tr w:rsidR="00906F22">
      <w:trPr>
        <w:trHeight w:hRule="exact" w:val="2041"/>
      </w:trPr>
      <w:tc>
        <w:tcPr>
          <w:tcW w:w="4536" w:type="dxa"/>
          <w:tcBorders>
            <w:top w:val="nil"/>
            <w:left w:val="nil"/>
            <w:bottom w:val="nil"/>
            <w:right w:val="nil"/>
          </w:tcBorders>
          <w:vAlign w:val="center"/>
        </w:tcPr>
        <w:p w:rsidR="00906F22" w:rsidRDefault="00906F22" w:rsidP="00114DBE">
          <w:pPr>
            <w:rPr>
              <w:b/>
              <w:bCs/>
              <w:lang w:val="hr-BA"/>
            </w:rPr>
          </w:pPr>
          <w:r>
            <w:rPr>
              <w:b/>
              <w:bCs/>
              <w:lang w:val="hr-BA"/>
            </w:rPr>
            <w:t>Bosna i Hercegovina</w:t>
          </w:r>
        </w:p>
        <w:p w:rsidR="00906F22" w:rsidRDefault="00906F22" w:rsidP="00114DBE">
          <w:pPr>
            <w:rPr>
              <w:b/>
              <w:bCs/>
              <w:lang w:val="hr-BA"/>
            </w:rPr>
          </w:pPr>
          <w:r>
            <w:rPr>
              <w:b/>
              <w:bCs/>
              <w:lang w:val="hr-BA"/>
            </w:rPr>
            <w:t>Federacija Bosne i Hercegovine</w:t>
          </w:r>
        </w:p>
        <w:p w:rsidR="00906F22" w:rsidRDefault="00906F22" w:rsidP="00114DBE">
          <w:pPr>
            <w:rPr>
              <w:b/>
              <w:bCs/>
              <w:lang w:val="hr-BA"/>
            </w:rPr>
          </w:pPr>
          <w:r>
            <w:rPr>
              <w:b/>
              <w:bCs/>
              <w:lang w:val="hr-BA"/>
            </w:rPr>
            <w:t>Zeničko-dobojski kanton</w:t>
          </w:r>
        </w:p>
        <w:p w:rsidR="00906F22" w:rsidRDefault="00906F22" w:rsidP="00114DBE">
          <w:pPr>
            <w:rPr>
              <w:b/>
              <w:bCs/>
              <w:sz w:val="4"/>
              <w:lang w:val="hr-BA"/>
            </w:rPr>
          </w:pPr>
        </w:p>
        <w:p w:rsidR="002A2DAC" w:rsidRDefault="00906F22" w:rsidP="00114DBE">
          <w:pPr>
            <w:pStyle w:val="Tijeloteksta"/>
          </w:pPr>
          <w:r>
            <w:t>OPĆINA VAREŠ</w:t>
          </w:r>
        </w:p>
        <w:p w:rsidR="00906F22" w:rsidRPr="00756B78" w:rsidRDefault="00C7250D" w:rsidP="00114DBE">
          <w:pPr>
            <w:pStyle w:val="Tijeloteksta"/>
          </w:pPr>
          <w:r>
            <w:t>OPĆINSKO VIJEĆE</w:t>
          </w:r>
        </w:p>
      </w:tc>
      <w:tc>
        <w:tcPr>
          <w:tcW w:w="4536" w:type="dxa"/>
          <w:tcBorders>
            <w:top w:val="nil"/>
            <w:left w:val="nil"/>
            <w:bottom w:val="nil"/>
            <w:right w:val="nil"/>
          </w:tcBorders>
          <w:vAlign w:val="center"/>
        </w:tcPr>
        <w:p w:rsidR="00906F22" w:rsidRDefault="00507D81" w:rsidP="00906F22">
          <w:pPr>
            <w:jc w:val="right"/>
            <w:rPr>
              <w:lang w:val="hr-BA"/>
            </w:rPr>
          </w:pPr>
          <w:r>
            <w:rPr>
              <w:noProof/>
            </w:rPr>
            <mc:AlternateContent>
              <mc:Choice Requires="wpg">
                <w:drawing>
                  <wp:anchor distT="0" distB="0" distL="114300" distR="114300" simplePos="0" relativeHeight="251657728" behindDoc="0" locked="0" layoutInCell="1" allowOverlap="1" wp14:anchorId="6BE06583">
                    <wp:simplePos x="0" y="0"/>
                    <wp:positionH relativeFrom="column">
                      <wp:posOffset>1897380</wp:posOffset>
                    </wp:positionH>
                    <wp:positionV relativeFrom="paragraph">
                      <wp:posOffset>48260</wp:posOffset>
                    </wp:positionV>
                    <wp:extent cx="935990" cy="1259840"/>
                    <wp:effectExtent l="11430" t="10160" r="5080" b="6350"/>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990" cy="1259840"/>
                              <a:chOff x="4343" y="2273"/>
                              <a:chExt cx="2562" cy="3580"/>
                            </a:xfrm>
                          </wpg:grpSpPr>
                          <pic:pic xmlns:pic="http://schemas.openxmlformats.org/drawingml/2006/picture">
                            <pic:nvPicPr>
                              <pic:cNvPr id="3" name="Picture 20"/>
                              <pic:cNvPicPr>
                                <a:picLocks noChangeAspect="1" noChangeArrowheads="1"/>
                              </pic:cNvPicPr>
                            </pic:nvPicPr>
                            <pic:blipFill>
                              <a:blip r:embed="rId1">
                                <a:lum contrast="42000"/>
                                <a:extLst>
                                  <a:ext uri="{28A0092B-C50C-407E-A947-70E740481C1C}">
                                    <a14:useLocalDpi xmlns:a14="http://schemas.microsoft.com/office/drawing/2010/main" val="0"/>
                                  </a:ext>
                                </a:extLst>
                              </a:blip>
                              <a:srcRect l="10606" t="9435" r="13132" b="11320"/>
                              <a:stretch>
                                <a:fillRect/>
                              </a:stretch>
                            </pic:blipFill>
                            <pic:spPr bwMode="auto">
                              <a:xfrm>
                                <a:off x="4470" y="2454"/>
                                <a:ext cx="2265" cy="3150"/>
                              </a:xfrm>
                              <a:prstGeom prst="rect">
                                <a:avLst/>
                              </a:prstGeom>
                              <a:noFill/>
                              <a:extLst>
                                <a:ext uri="{909E8E84-426E-40DD-AFC4-6F175D3DCCD1}">
                                  <a14:hiddenFill xmlns:a14="http://schemas.microsoft.com/office/drawing/2010/main">
                                    <a:solidFill>
                                      <a:srgbClr val="FFFFFF"/>
                                    </a:solidFill>
                                  </a14:hiddenFill>
                                </a:ext>
                              </a:extLst>
                            </pic:spPr>
                          </pic:pic>
                          <wps:wsp>
                            <wps:cNvPr id="4" name="Arc 21"/>
                            <wps:cNvSpPr>
                              <a:spLocks/>
                            </wps:cNvSpPr>
                            <wps:spPr bwMode="auto">
                              <a:xfrm flipH="1" flipV="1">
                                <a:off x="4343" y="4668"/>
                                <a:ext cx="2555" cy="1185"/>
                              </a:xfrm>
                              <a:custGeom>
                                <a:avLst/>
                                <a:gdLst>
                                  <a:gd name="G0" fmla="+- 21597 0 0"/>
                                  <a:gd name="G1" fmla="+- 21600 0 0"/>
                                  <a:gd name="G2" fmla="+- 21600 0 0"/>
                                  <a:gd name="T0" fmla="*/ 0 w 43197"/>
                                  <a:gd name="T1" fmla="*/ 21232 h 21600"/>
                                  <a:gd name="T2" fmla="*/ 43197 w 43197"/>
                                  <a:gd name="T3" fmla="*/ 21600 h 21600"/>
                                  <a:gd name="T4" fmla="*/ 21597 w 43197"/>
                                  <a:gd name="T5" fmla="*/ 21600 h 21600"/>
                                </a:gdLst>
                                <a:ahLst/>
                                <a:cxnLst>
                                  <a:cxn ang="0">
                                    <a:pos x="T0" y="T1"/>
                                  </a:cxn>
                                  <a:cxn ang="0">
                                    <a:pos x="T2" y="T3"/>
                                  </a:cxn>
                                  <a:cxn ang="0">
                                    <a:pos x="T4" y="T5"/>
                                  </a:cxn>
                                </a:cxnLst>
                                <a:rect l="0" t="0" r="r" b="b"/>
                                <a:pathLst>
                                  <a:path w="43197" h="21600" fill="none" extrusionOk="0">
                                    <a:moveTo>
                                      <a:pt x="0" y="21232"/>
                                    </a:moveTo>
                                    <a:cubicBezTo>
                                      <a:pt x="200" y="9447"/>
                                      <a:pt x="9811" y="0"/>
                                      <a:pt x="21597" y="0"/>
                                    </a:cubicBezTo>
                                    <a:cubicBezTo>
                                      <a:pt x="33526" y="0"/>
                                      <a:pt x="43197" y="9670"/>
                                      <a:pt x="43197" y="21600"/>
                                    </a:cubicBezTo>
                                  </a:path>
                                  <a:path w="43197" h="21600" stroke="0" extrusionOk="0">
                                    <a:moveTo>
                                      <a:pt x="0" y="21232"/>
                                    </a:moveTo>
                                    <a:cubicBezTo>
                                      <a:pt x="200" y="9447"/>
                                      <a:pt x="9811" y="0"/>
                                      <a:pt x="21597" y="0"/>
                                    </a:cubicBezTo>
                                    <a:cubicBezTo>
                                      <a:pt x="33526" y="0"/>
                                      <a:pt x="43197" y="9670"/>
                                      <a:pt x="43197" y="21600"/>
                                    </a:cubicBezTo>
                                    <a:lnTo>
                                      <a:pt x="21597"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22"/>
                            <wps:cNvCnPr>
                              <a:cxnSpLocks noChangeShapeType="1"/>
                            </wps:cNvCnPr>
                            <wps:spPr bwMode="auto">
                              <a:xfrm flipV="1">
                                <a:off x="4343" y="2273"/>
                                <a:ext cx="0" cy="24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 name="Line 23"/>
                            <wps:cNvCnPr>
                              <a:cxnSpLocks noChangeShapeType="1"/>
                            </wps:cNvCnPr>
                            <wps:spPr bwMode="auto">
                              <a:xfrm flipV="1">
                                <a:off x="6903" y="2283"/>
                                <a:ext cx="0" cy="24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 name="Line 24"/>
                            <wps:cNvCnPr>
                              <a:cxnSpLocks noChangeShapeType="1"/>
                            </wps:cNvCnPr>
                            <wps:spPr bwMode="auto">
                              <a:xfrm>
                                <a:off x="4350" y="2285"/>
                                <a:ext cx="25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FA31A0" id="Group 19" o:spid="_x0000_s1026" style="position:absolute;margin-left:149.4pt;margin-top:3.8pt;width:73.7pt;height:99.2pt;z-index:251657728" coordorigin="4343,2273" coordsize="2562,3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4470;top:2454;width:2265;height: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">
                      <v:imagedata r:id="rId2" o:title="" croptop="6183f" cropbottom="7419f" cropleft="6951f" cropright="8606f" gain="112993f"/>
                    </v:shape>
                    <v:shape id="Arc 21" o:spid="_x0000_s1028" style="position:absolute;left:4343;top:4668;width:2555;height:1185;flip:x y;visibility:visible;mso-wrap-style:square;v-text-anchor:top" coordsize="4319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" path="m,21232nfc200,9447,9811,,21597,,33526,,43197,9670,43197,21600em,21232nsc200,9447,9811,,21597,,33526,,43197,9670,43197,21600r-21600,l,21232xe" filled="f" strokeweight=".25pt">
                      <v:path arrowok="t" o:extrusionok="f" o:connecttype="custom" o:connectlocs="0,1165;2555,1185;1277,1185" o:connectangles="0,0,0"/>
                    </v:shape>
                    <v:line id="Line 22" o:spid="_x0000_s1029" style="position:absolute;flip:y;visibility:visible;mso-wrap-style:square" from="4343,2273" to="4343,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" strokeweight=".25pt"/>
                    <v:line id="Line 23" o:spid="_x0000_s1030" style="position:absolute;flip:y;visibility:visible;mso-wrap-style:square" from="6903,2283" to="6903,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" strokeweight=".25pt"/>
                    <v:line id="Line 24" o:spid="_x0000_s1031" style="position:absolute;visibility:visible;mso-wrap-style:square" from="4350,2285" to="6905,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w:pict>
              </mc:Fallback>
            </mc:AlternateContent>
          </w:r>
        </w:p>
      </w:tc>
    </w:tr>
  </w:tbl>
  <w:p w:rsidR="000D4ED2" w:rsidRPr="00223821" w:rsidRDefault="000D4ED2">
    <w:pPr>
      <w:pStyle w:val="Zaglavlj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83B62"/>
    <w:multiLevelType w:val="hybridMultilevel"/>
    <w:tmpl w:val="D9AAFD66"/>
    <w:lvl w:ilvl="0" w:tplc="141A000F">
      <w:start w:val="1"/>
      <w:numFmt w:val="decimal"/>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 w15:restartNumberingAfterBreak="0">
    <w:nsid w:val="3DE25104"/>
    <w:multiLevelType w:val="hybridMultilevel"/>
    <w:tmpl w:val="A55E944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701C447B"/>
    <w:multiLevelType w:val="hybridMultilevel"/>
    <w:tmpl w:val="EF96EE9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fill="f" fillcolor="white">
      <v:fill color="white" on="f"/>
      <v:stroke weight="0"/>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CE"/>
    <w:rsid w:val="000106F9"/>
    <w:rsid w:val="00012C74"/>
    <w:rsid w:val="000652C3"/>
    <w:rsid w:val="000C22FC"/>
    <w:rsid w:val="000D1B06"/>
    <w:rsid w:val="000D4ED2"/>
    <w:rsid w:val="000D5BB0"/>
    <w:rsid w:val="00110DBE"/>
    <w:rsid w:val="00114DBE"/>
    <w:rsid w:val="0016788E"/>
    <w:rsid w:val="00184B6A"/>
    <w:rsid w:val="001B2239"/>
    <w:rsid w:val="001B3B66"/>
    <w:rsid w:val="00223821"/>
    <w:rsid w:val="00223BEB"/>
    <w:rsid w:val="00225608"/>
    <w:rsid w:val="00227D3A"/>
    <w:rsid w:val="00227DDC"/>
    <w:rsid w:val="00241281"/>
    <w:rsid w:val="00267CC8"/>
    <w:rsid w:val="002935BE"/>
    <w:rsid w:val="002A2169"/>
    <w:rsid w:val="002A2DAC"/>
    <w:rsid w:val="002C1BC6"/>
    <w:rsid w:val="002E5818"/>
    <w:rsid w:val="00302B6E"/>
    <w:rsid w:val="003171CE"/>
    <w:rsid w:val="00331EE2"/>
    <w:rsid w:val="003F0F0F"/>
    <w:rsid w:val="00464E55"/>
    <w:rsid w:val="004821AB"/>
    <w:rsid w:val="0049208C"/>
    <w:rsid w:val="0049569E"/>
    <w:rsid w:val="004A232F"/>
    <w:rsid w:val="004D654A"/>
    <w:rsid w:val="004F77F4"/>
    <w:rsid w:val="00507D81"/>
    <w:rsid w:val="005562E5"/>
    <w:rsid w:val="005636FE"/>
    <w:rsid w:val="005860C3"/>
    <w:rsid w:val="005A3829"/>
    <w:rsid w:val="005B23B3"/>
    <w:rsid w:val="005C3BA8"/>
    <w:rsid w:val="005D26EA"/>
    <w:rsid w:val="005E6F23"/>
    <w:rsid w:val="0065241B"/>
    <w:rsid w:val="006600AE"/>
    <w:rsid w:val="00692B17"/>
    <w:rsid w:val="00693E13"/>
    <w:rsid w:val="006D3407"/>
    <w:rsid w:val="006E08FC"/>
    <w:rsid w:val="00756B78"/>
    <w:rsid w:val="00793C64"/>
    <w:rsid w:val="007F792B"/>
    <w:rsid w:val="0081303D"/>
    <w:rsid w:val="00823FB5"/>
    <w:rsid w:val="008802DD"/>
    <w:rsid w:val="008C52F6"/>
    <w:rsid w:val="008E005E"/>
    <w:rsid w:val="008E0334"/>
    <w:rsid w:val="00906F22"/>
    <w:rsid w:val="0092448E"/>
    <w:rsid w:val="00951B6B"/>
    <w:rsid w:val="00955C14"/>
    <w:rsid w:val="00984C93"/>
    <w:rsid w:val="0099623A"/>
    <w:rsid w:val="009B0B63"/>
    <w:rsid w:val="009D7B67"/>
    <w:rsid w:val="00A53731"/>
    <w:rsid w:val="00AB3A4C"/>
    <w:rsid w:val="00AC2A5A"/>
    <w:rsid w:val="00AE161B"/>
    <w:rsid w:val="00AF7433"/>
    <w:rsid w:val="00B0154D"/>
    <w:rsid w:val="00B06D9C"/>
    <w:rsid w:val="00B47360"/>
    <w:rsid w:val="00B53B14"/>
    <w:rsid w:val="00B61877"/>
    <w:rsid w:val="00B62056"/>
    <w:rsid w:val="00B81302"/>
    <w:rsid w:val="00B83921"/>
    <w:rsid w:val="00B9188A"/>
    <w:rsid w:val="00B919BA"/>
    <w:rsid w:val="00B9267F"/>
    <w:rsid w:val="00BD6883"/>
    <w:rsid w:val="00C1081E"/>
    <w:rsid w:val="00C15E57"/>
    <w:rsid w:val="00C42E6F"/>
    <w:rsid w:val="00C7250D"/>
    <w:rsid w:val="00C8238E"/>
    <w:rsid w:val="00C8642B"/>
    <w:rsid w:val="00CF3D91"/>
    <w:rsid w:val="00D22246"/>
    <w:rsid w:val="00D3729F"/>
    <w:rsid w:val="00D424EF"/>
    <w:rsid w:val="00D42A7A"/>
    <w:rsid w:val="00D53230"/>
    <w:rsid w:val="00D90D21"/>
    <w:rsid w:val="00DB41FC"/>
    <w:rsid w:val="00DE6984"/>
    <w:rsid w:val="00DF7329"/>
    <w:rsid w:val="00E151E1"/>
    <w:rsid w:val="00E25A85"/>
    <w:rsid w:val="00E3686B"/>
    <w:rsid w:val="00E457CC"/>
    <w:rsid w:val="00E72055"/>
    <w:rsid w:val="00EB3FDE"/>
    <w:rsid w:val="00EC1E30"/>
    <w:rsid w:val="00ED0AB0"/>
    <w:rsid w:val="00F07672"/>
    <w:rsid w:val="00F140C9"/>
    <w:rsid w:val="00F54E06"/>
    <w:rsid w:val="00F67B3F"/>
    <w:rsid w:val="00FB763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0"/>
      <v:textbox style="mso-fit-shape-to-text:t"/>
    </o:shapedefaults>
    <o:shapelayout v:ext="edit">
      <o:idmap v:ext="edit" data="1"/>
    </o:shapelayout>
  </w:shapeDefaults>
  <w:decimalSymbol w:val=","/>
  <w:listSeparator w:val=";"/>
  <w15:docId w15:val="{C1D0D934-4C86-4DA3-898C-CD912C49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1AB"/>
    <w:rPr>
      <w:sz w:val="24"/>
      <w:szCs w:val="24"/>
      <w:lang w:val="hr-HR" w:eastAsia="hr-HR"/>
    </w:rPr>
  </w:style>
  <w:style w:type="paragraph" w:styleId="Naslov1">
    <w:name w:val="heading 1"/>
    <w:basedOn w:val="Normal"/>
    <w:next w:val="Normal"/>
    <w:qFormat/>
    <w:rsid w:val="004821AB"/>
    <w:pPr>
      <w:keepNext/>
      <w:jc w:val="center"/>
      <w:outlineLvl w:val="0"/>
    </w:pPr>
    <w:rPr>
      <w:b/>
      <w:bCs/>
      <w:sz w:val="28"/>
      <w:lang w:val="hr-BA"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4821AB"/>
    <w:rPr>
      <w:b/>
      <w:bCs/>
    </w:rPr>
  </w:style>
  <w:style w:type="paragraph" w:styleId="Zaglavlje">
    <w:name w:val="header"/>
    <w:basedOn w:val="Normal"/>
    <w:rsid w:val="004821AB"/>
    <w:pPr>
      <w:tabs>
        <w:tab w:val="center" w:pos="4536"/>
        <w:tab w:val="right" w:pos="9072"/>
      </w:tabs>
    </w:pPr>
  </w:style>
  <w:style w:type="paragraph" w:styleId="Podnoje">
    <w:name w:val="footer"/>
    <w:basedOn w:val="Normal"/>
    <w:rsid w:val="004821AB"/>
    <w:pPr>
      <w:tabs>
        <w:tab w:val="center" w:pos="4536"/>
        <w:tab w:val="right" w:pos="9072"/>
      </w:tabs>
    </w:pPr>
  </w:style>
  <w:style w:type="character" w:styleId="Hiperveza">
    <w:name w:val="Hyperlink"/>
    <w:basedOn w:val="Zadanifontodlomka"/>
    <w:rsid w:val="004821AB"/>
    <w:rPr>
      <w:color w:val="0000FF"/>
      <w:u w:val="single"/>
    </w:rPr>
  </w:style>
  <w:style w:type="character" w:styleId="Brojstranice">
    <w:name w:val="page number"/>
    <w:basedOn w:val="Zadanifontodlomka"/>
    <w:rsid w:val="007F792B"/>
  </w:style>
  <w:style w:type="paragraph" w:styleId="Tekstbalonia">
    <w:name w:val="Balloon Text"/>
    <w:basedOn w:val="Normal"/>
    <w:semiHidden/>
    <w:rsid w:val="00D53230"/>
    <w:rPr>
      <w:rFonts w:ascii="Tahoma" w:hAnsi="Tahoma" w:cs="Tahoma"/>
      <w:sz w:val="16"/>
      <w:szCs w:val="16"/>
    </w:rPr>
  </w:style>
  <w:style w:type="table" w:styleId="Reetkatablice">
    <w:name w:val="Table Grid"/>
    <w:basedOn w:val="Obinatablica"/>
    <w:rsid w:val="00E4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D1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33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vares@bih.net.ba" TargetMode="External"/><Relationship Id="rId1" Type="http://schemas.openxmlformats.org/officeDocument/2006/relationships/hyperlink" Target="http://www.vares.info/" TargetMode="External"/><Relationship Id="rId4" Type="http://schemas.openxmlformats.org/officeDocument/2006/relationships/image" Target="file:///C:\Documents%20and%20Settings\Cedomir\Desktop\logo%20crnobijeli.jp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jezanak.VARES\Desktop\dopisi%20i%20akti%20(2018)\akti%20crno%20bijeli\Akt%20crno%20bijeli%20-%20Op&#263;insko%20vije&#263;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Akt crno bijeli - Općinsko vijeće</Template>
  <TotalTime>1</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Bosna i Hercegovina</vt:lpstr>
    </vt:vector>
  </TitlesOfParts>
  <Company>Opcina Vares</Company>
  <LinksUpToDate>false</LinksUpToDate>
  <CharactersWithSpaces>5836</CharactersWithSpaces>
  <SharedDoc>false</SharedDoc>
  <HLinks>
    <vt:vector size="18" baseType="variant">
      <vt:variant>
        <vt:i4>6750210</vt:i4>
      </vt:variant>
      <vt:variant>
        <vt:i4>8</vt:i4>
      </vt:variant>
      <vt:variant>
        <vt:i4>0</vt:i4>
      </vt:variant>
      <vt:variant>
        <vt:i4>5</vt:i4>
      </vt:variant>
      <vt:variant>
        <vt:lpwstr>mailto:vares@bih.net.ba</vt:lpwstr>
      </vt:variant>
      <vt:variant>
        <vt:lpwstr/>
      </vt:variant>
      <vt:variant>
        <vt:i4>8126587</vt:i4>
      </vt:variant>
      <vt:variant>
        <vt:i4>5</vt:i4>
      </vt:variant>
      <vt:variant>
        <vt:i4>0</vt:i4>
      </vt:variant>
      <vt:variant>
        <vt:i4>5</vt:i4>
      </vt:variant>
      <vt:variant>
        <vt:lpwstr>http://www.vares.info/</vt:lpwstr>
      </vt:variant>
      <vt:variant>
        <vt:lpwstr/>
      </vt:variant>
      <vt:variant>
        <vt:i4>2621540</vt:i4>
      </vt:variant>
      <vt:variant>
        <vt:i4>8092</vt:i4>
      </vt:variant>
      <vt:variant>
        <vt:i4>1025</vt:i4>
      </vt:variant>
      <vt:variant>
        <vt:i4>1</vt:i4>
      </vt:variant>
      <vt:variant>
        <vt:lpwstr>C:\Documents and Settings\Cedomir\Desktop\logo crnobijeli.jpg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creator>snjezanak</dc:creator>
  <cp:lastModifiedBy>Hrvatski radio Bobovac</cp:lastModifiedBy>
  <cp:revision>2</cp:revision>
  <cp:lastPrinted>2021-06-30T07:38:00Z</cp:lastPrinted>
  <dcterms:created xsi:type="dcterms:W3CDTF">2021-07-06T11:24:00Z</dcterms:created>
  <dcterms:modified xsi:type="dcterms:W3CDTF">2021-07-06T11:24:00Z</dcterms:modified>
</cp:coreProperties>
</file>